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F8" w:rsidRDefault="00DA16F8" w:rsidP="00DA16F8">
      <w:pPr>
        <w:jc w:val="center"/>
        <w:rPr>
          <w:sz w:val="28"/>
        </w:rPr>
      </w:pPr>
      <w:r>
        <w:rPr>
          <w:noProof/>
          <w:spacing w:val="8"/>
        </w:rPr>
        <w:drawing>
          <wp:inline distT="0" distB="0" distL="0" distR="0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A16F8" w:rsidRPr="00D14D99" w:rsidRDefault="00DA16F8" w:rsidP="00DA16F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DA16F8" w:rsidRPr="00D14D99" w:rsidRDefault="00DA16F8" w:rsidP="00DA16F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DA16F8" w:rsidRDefault="00DA16F8" w:rsidP="00DA16F8">
      <w:pPr>
        <w:tabs>
          <w:tab w:val="left" w:pos="709"/>
        </w:tabs>
        <w:spacing w:after="0" w:line="240" w:lineRule="auto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DA16F8" w:rsidRPr="00E370E3" w:rsidRDefault="00F659C1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9442F8">
        <w:rPr>
          <w:rFonts w:ascii="Times New Roman" w:hAnsi="Times New Roman" w:cs="Times New Roman"/>
          <w:sz w:val="28"/>
          <w:szCs w:val="28"/>
          <w:u w:val="single"/>
        </w:rPr>
        <w:t xml:space="preserve"> березня 2025</w:t>
      </w:r>
      <w:r w:rsidR="00DA16F8"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 w:rsidR="00B16A65">
        <w:rPr>
          <w:rFonts w:ascii="Times New Roman" w:hAnsi="Times New Roman" w:cs="Times New Roman"/>
          <w:sz w:val="28"/>
          <w:szCs w:val="28"/>
          <w:u w:val="single"/>
        </w:rPr>
        <w:t>41</w:t>
      </w:r>
    </w:p>
    <w:p w:rsidR="00DA16F8" w:rsidRPr="00E370E3" w:rsidRDefault="00727C0E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DA16F8" w:rsidRPr="00E370E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DA16F8"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DA16F8" w:rsidRPr="00E370E3" w:rsidRDefault="00DA16F8" w:rsidP="00DA1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DA16F8" w:rsidRPr="00E370E3" w:rsidRDefault="009442F8" w:rsidP="00DA16F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ВУЖКГ</w:t>
      </w:r>
    </w:p>
    <w:p w:rsidR="00DA16F8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на проведення земляних робіт</w:t>
      </w:r>
    </w:p>
    <w:p w:rsidR="00DA16F8" w:rsidRPr="00E370E3" w:rsidRDefault="00DA16F8" w:rsidP="00DA1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727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Розглянувши  </w:t>
      </w:r>
      <w:r w:rsidR="009442F8"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spellStart"/>
      <w:r w:rsidR="009442F8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="009442F8">
        <w:rPr>
          <w:rFonts w:ascii="Times New Roman" w:hAnsi="Times New Roman" w:cs="Times New Roman"/>
          <w:sz w:val="28"/>
          <w:szCs w:val="28"/>
        </w:rPr>
        <w:t xml:space="preserve"> ВУЖКГ від 1</w:t>
      </w:r>
      <w:r w:rsidR="003C7E5E">
        <w:rPr>
          <w:rFonts w:ascii="Times New Roman" w:hAnsi="Times New Roman" w:cs="Times New Roman"/>
          <w:sz w:val="28"/>
          <w:szCs w:val="28"/>
        </w:rPr>
        <w:t>3</w:t>
      </w:r>
      <w:r w:rsidR="009442F8">
        <w:rPr>
          <w:rFonts w:ascii="Times New Roman" w:hAnsi="Times New Roman" w:cs="Times New Roman"/>
          <w:sz w:val="28"/>
          <w:szCs w:val="28"/>
        </w:rPr>
        <w:t>.03.2025 № 4</w:t>
      </w:r>
      <w:r w:rsidR="003C7E5E">
        <w:rPr>
          <w:rFonts w:ascii="Times New Roman" w:hAnsi="Times New Roman" w:cs="Times New Roman"/>
          <w:sz w:val="28"/>
          <w:szCs w:val="28"/>
        </w:rPr>
        <w:t>5</w:t>
      </w:r>
      <w:r w:rsidR="00727C0E">
        <w:rPr>
          <w:rFonts w:ascii="Times New Roman" w:hAnsi="Times New Roman" w:cs="Times New Roman"/>
          <w:sz w:val="28"/>
          <w:szCs w:val="28"/>
        </w:rPr>
        <w:t xml:space="preserve">, </w:t>
      </w:r>
      <w:r w:rsidRPr="00E370E3">
        <w:rPr>
          <w:rFonts w:ascii="Times New Roman" w:hAnsi="Times New Roman" w:cs="Times New Roman"/>
          <w:sz w:val="28"/>
          <w:szCs w:val="28"/>
        </w:rPr>
        <w:t xml:space="preserve">про надання дозволу   на проведення земляних робіт </w:t>
      </w:r>
      <w:r w:rsidR="001F72A8">
        <w:rPr>
          <w:rFonts w:ascii="Times New Roman" w:hAnsi="Times New Roman"/>
          <w:sz w:val="28"/>
          <w:szCs w:val="28"/>
        </w:rPr>
        <w:t xml:space="preserve">для </w:t>
      </w:r>
      <w:r w:rsidR="003C7E5E">
        <w:rPr>
          <w:rFonts w:ascii="Times New Roman" w:hAnsi="Times New Roman"/>
          <w:sz w:val="28"/>
          <w:szCs w:val="28"/>
        </w:rPr>
        <w:t xml:space="preserve">встановлення </w:t>
      </w:r>
      <w:r w:rsidR="001F72A8">
        <w:rPr>
          <w:rFonts w:ascii="Times New Roman" w:hAnsi="Times New Roman"/>
          <w:sz w:val="28"/>
          <w:szCs w:val="28"/>
        </w:rPr>
        <w:t xml:space="preserve">в </w:t>
      </w:r>
      <w:r w:rsidR="00727C0E">
        <w:rPr>
          <w:rFonts w:ascii="Times New Roman" w:hAnsi="Times New Roman"/>
          <w:sz w:val="28"/>
          <w:szCs w:val="28"/>
        </w:rPr>
        <w:t>селищі</w:t>
      </w:r>
      <w:r w:rsidR="001F72A8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1F72A8">
        <w:rPr>
          <w:rFonts w:ascii="Times New Roman" w:hAnsi="Times New Roman"/>
          <w:sz w:val="28"/>
          <w:szCs w:val="28"/>
        </w:rPr>
        <w:t>Вижівка</w:t>
      </w:r>
      <w:proofErr w:type="spellEnd"/>
      <w:r w:rsidR="003C7E5E">
        <w:rPr>
          <w:rFonts w:ascii="Times New Roman" w:hAnsi="Times New Roman"/>
          <w:sz w:val="28"/>
          <w:szCs w:val="28"/>
        </w:rPr>
        <w:t xml:space="preserve"> дорожніх знаків в кількості 22 одиниці</w:t>
      </w:r>
      <w:r w:rsidR="009442F8">
        <w:rPr>
          <w:rFonts w:ascii="Times New Roman" w:hAnsi="Times New Roman"/>
          <w:sz w:val="28"/>
          <w:szCs w:val="28"/>
        </w:rPr>
        <w:t>,</w:t>
      </w:r>
      <w:r w:rsidR="001F72A8">
        <w:rPr>
          <w:rFonts w:ascii="Times New Roman" w:hAnsi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>відповідно до  Закону України «Про благоустрій населених пунктів», постанови Кабінету Міністрів України від 30 жовтня 2013 року №870 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дозволів»,  рішення селищної ради від 27 квітня 2016 року  №5/5 «Про затвердження Правил з питань благоустрою, забезпечення чистоти і порядку та додержання тиші в громадських місцях на території селищної ради»</w:t>
      </w: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2B5E3E" w:rsidRDefault="00DA16F8" w:rsidP="009442F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ab/>
        <w:t xml:space="preserve">1. Надати </w:t>
      </w:r>
      <w:proofErr w:type="spellStart"/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>Старовижівському</w:t>
      </w:r>
      <w:proofErr w:type="spellEnd"/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ВУЖКГ дозв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іл на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прове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дення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землян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их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роб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>іт</w:t>
      </w:r>
      <w:r w:rsidR="002B5E3E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>на об’єкт</w:t>
      </w:r>
      <w:r w:rsidR="003C7E5E">
        <w:rPr>
          <w:rFonts w:ascii="Times New Roman" w:hAnsi="Times New Roman" w:cs="Times New Roman"/>
          <w:sz w:val="28"/>
          <w:szCs w:val="28"/>
          <w:lang w:eastAsia="zh-CN"/>
        </w:rPr>
        <w:t>ах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благоустрою, які полягають у </w:t>
      </w:r>
      <w:r w:rsidR="003C7E5E">
        <w:rPr>
          <w:rFonts w:ascii="Times New Roman" w:hAnsi="Times New Roman" w:cs="Times New Roman"/>
          <w:sz w:val="28"/>
          <w:szCs w:val="28"/>
          <w:lang w:eastAsia="zh-CN"/>
        </w:rPr>
        <w:t>порушенні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поверхневого шару газон</w:t>
      </w:r>
      <w:r w:rsidR="003C7E5E">
        <w:rPr>
          <w:rFonts w:ascii="Times New Roman" w:hAnsi="Times New Roman" w:cs="Times New Roman"/>
          <w:sz w:val="28"/>
          <w:szCs w:val="28"/>
          <w:lang w:eastAsia="zh-CN"/>
        </w:rPr>
        <w:t xml:space="preserve">ів, </w:t>
      </w:r>
      <w:r w:rsidR="002B5E3E">
        <w:rPr>
          <w:rFonts w:ascii="Times New Roman" w:hAnsi="Times New Roman" w:cs="Times New Roman"/>
          <w:sz w:val="28"/>
          <w:szCs w:val="28"/>
          <w:lang w:eastAsia="zh-CN"/>
        </w:rPr>
        <w:t xml:space="preserve">порушенні </w:t>
      </w:r>
      <w:r w:rsidR="003C7E5E">
        <w:rPr>
          <w:rFonts w:ascii="Times New Roman" w:hAnsi="Times New Roman" w:cs="Times New Roman"/>
          <w:sz w:val="28"/>
          <w:szCs w:val="28"/>
          <w:lang w:eastAsia="zh-CN"/>
        </w:rPr>
        <w:t>твердого покриття тротуарів</w:t>
      </w:r>
      <w:r w:rsidR="009442F8" w:rsidRPr="009442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B5E3E">
        <w:rPr>
          <w:rFonts w:ascii="Times New Roman" w:hAnsi="Times New Roman" w:cs="Times New Roman"/>
          <w:sz w:val="28"/>
          <w:szCs w:val="28"/>
          <w:lang w:eastAsia="zh-CN"/>
        </w:rPr>
        <w:t xml:space="preserve">необхідних </w:t>
      </w:r>
      <w:r w:rsidR="002B5E3E">
        <w:rPr>
          <w:rFonts w:ascii="Times New Roman" w:hAnsi="Times New Roman"/>
          <w:sz w:val="28"/>
          <w:szCs w:val="28"/>
        </w:rPr>
        <w:t xml:space="preserve">для встановлення дорожніх знаків </w:t>
      </w:r>
      <w:r w:rsidR="002B5E3E" w:rsidRPr="00E370E3">
        <w:rPr>
          <w:rFonts w:ascii="Times New Roman" w:hAnsi="Times New Roman" w:cs="Times New Roman"/>
          <w:sz w:val="28"/>
          <w:szCs w:val="28"/>
        </w:rPr>
        <w:t xml:space="preserve">терміном </w:t>
      </w:r>
      <w:r w:rsidR="002B5E3E" w:rsidRPr="00D878E2">
        <w:rPr>
          <w:rFonts w:ascii="Times New Roman" w:hAnsi="Times New Roman" w:cs="Times New Roman"/>
          <w:sz w:val="28"/>
          <w:szCs w:val="28"/>
        </w:rPr>
        <w:t>з</w:t>
      </w:r>
      <w:r w:rsidR="00D878E2" w:rsidRPr="00D878E2">
        <w:rPr>
          <w:rFonts w:ascii="Times New Roman" w:hAnsi="Times New Roman" w:cs="Times New Roman"/>
          <w:sz w:val="28"/>
          <w:szCs w:val="28"/>
        </w:rPr>
        <w:t xml:space="preserve"> 28.03.2025року по  27.04</w:t>
      </w:r>
      <w:r w:rsidR="002B5E3E" w:rsidRPr="00D878E2">
        <w:rPr>
          <w:rFonts w:ascii="Times New Roman" w:hAnsi="Times New Roman" w:cs="Times New Roman"/>
          <w:sz w:val="28"/>
          <w:szCs w:val="28"/>
        </w:rPr>
        <w:t>.2025</w:t>
      </w:r>
      <w:r w:rsidR="00D878E2">
        <w:rPr>
          <w:rFonts w:ascii="Times New Roman" w:hAnsi="Times New Roman" w:cs="Times New Roman"/>
          <w:sz w:val="28"/>
          <w:szCs w:val="28"/>
        </w:rPr>
        <w:t xml:space="preserve"> </w:t>
      </w:r>
      <w:r w:rsidR="002B5E3E" w:rsidRPr="00E370E3">
        <w:rPr>
          <w:rFonts w:ascii="Times New Roman" w:hAnsi="Times New Roman" w:cs="Times New Roman"/>
          <w:sz w:val="28"/>
          <w:szCs w:val="28"/>
        </w:rPr>
        <w:t>року включно.</w:t>
      </w:r>
    </w:p>
    <w:p w:rsidR="00FC1E74" w:rsidRDefault="002B5E3E" w:rsidP="00FC1E7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           М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ісця встановлення дорожніх знаків визначені актом комісійного обстеження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вулично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– шляхової мережі селища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на предмет утримання дорожнього покриття та технічних засобів регулювання дорожнього руху від 10.10.2024</w:t>
      </w:r>
      <w:r w:rsidR="00F659C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442F8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442F8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="009442F8">
        <w:rPr>
          <w:rFonts w:ascii="Times New Roman" w:hAnsi="Times New Roman" w:cs="Times New Roman"/>
          <w:sz w:val="28"/>
          <w:szCs w:val="28"/>
        </w:rPr>
        <w:t xml:space="preserve"> ВУЖКГ</w:t>
      </w:r>
      <w:r w:rsidRPr="00A17BD0">
        <w:rPr>
          <w:rFonts w:ascii="Times New Roman" w:hAnsi="Times New Roman" w:cs="Times New Roman"/>
          <w:sz w:val="28"/>
          <w:szCs w:val="28"/>
        </w:rPr>
        <w:t>:</w:t>
      </w:r>
    </w:p>
    <w:p w:rsidR="00DA16F8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>1) проведення земляних та монтажних робіт погодити із Ратнівським відділенням АТ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Волиньгаз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Волиньобленерго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»;</w:t>
      </w:r>
    </w:p>
    <w:p w:rsidR="00DA16F8" w:rsidRPr="00A17BD0" w:rsidRDefault="00FC1E74" w:rsidP="00DA16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16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DA16F8" w:rsidRPr="00A17BD0" w:rsidRDefault="00DA16F8" w:rsidP="00DA16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lastRenderedPageBreak/>
        <w:t>2) при проведенні земляних  робіт  дотримуватись правил та норм, визначених чинним законодавством;</w:t>
      </w:r>
    </w:p>
    <w:p w:rsidR="00DA16F8" w:rsidRPr="00A17BD0" w:rsidRDefault="00DA16F8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         3) після закінчення земляних  робіт порушену земельну ділянку привести у належний для використання 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6F8" w:rsidRPr="00A17BD0" w:rsidRDefault="009C135B" w:rsidP="00DA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16F8" w:rsidRPr="00A17BD0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DA16F8" w:rsidRPr="00A17BD0" w:rsidRDefault="00DA16F8" w:rsidP="00DA16F8">
      <w:pPr>
        <w:rPr>
          <w:rFonts w:ascii="Times New Roman" w:hAnsi="Times New Roman" w:cs="Times New Roman"/>
          <w:sz w:val="28"/>
          <w:szCs w:val="28"/>
        </w:rPr>
      </w:pPr>
    </w:p>
    <w:p w:rsidR="00DA16F8" w:rsidRDefault="00DA16F8" w:rsidP="00DA16F8">
      <w:pPr>
        <w:ind w:firstLine="708"/>
        <w:jc w:val="both"/>
        <w:rPr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DA16F8" w:rsidRDefault="00727C0E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</w:p>
    <w:p w:rsidR="00DA16F8" w:rsidRPr="00E370E3" w:rsidRDefault="009442F8" w:rsidP="00DA1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Новік</w:t>
      </w:r>
      <w:proofErr w:type="spellEnd"/>
    </w:p>
    <w:p w:rsidR="00DA16F8" w:rsidRPr="00E370E3" w:rsidRDefault="00DA16F8" w:rsidP="00DA16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Pr="00E370E3" w:rsidRDefault="00DA16F8" w:rsidP="00DA16F8">
      <w:pPr>
        <w:rPr>
          <w:rFonts w:ascii="Times New Roman" w:hAnsi="Times New Roman" w:cs="Times New Roman"/>
        </w:rPr>
      </w:pPr>
    </w:p>
    <w:p w:rsidR="00DA16F8" w:rsidRDefault="00DA16F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Default="001F72A8" w:rsidP="00DA16F8"/>
    <w:p w:rsidR="001F72A8" w:rsidRPr="00D51F1C" w:rsidRDefault="001F72A8" w:rsidP="00DA16F8"/>
    <w:p w:rsidR="00B16A65" w:rsidRDefault="00B16A65" w:rsidP="001F72A8">
      <w:pPr>
        <w:jc w:val="center"/>
        <w:rPr>
          <w:sz w:val="28"/>
          <w:szCs w:val="28"/>
        </w:rPr>
      </w:pPr>
    </w:p>
    <w:p w:rsidR="001F72A8" w:rsidRDefault="001F72A8" w:rsidP="001F72A8">
      <w:pPr>
        <w:jc w:val="center"/>
        <w:rPr>
          <w:sz w:val="28"/>
          <w:szCs w:val="28"/>
        </w:rPr>
      </w:pPr>
      <w:r>
        <w:rPr>
          <w:noProof/>
          <w:spacing w:val="8"/>
        </w:rPr>
        <w:lastRenderedPageBreak/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A8" w:rsidRDefault="001F72A8" w:rsidP="001F72A8">
      <w:pPr>
        <w:spacing w:line="360" w:lineRule="auto"/>
        <w:jc w:val="center"/>
        <w:rPr>
          <w:sz w:val="28"/>
          <w:szCs w:val="28"/>
        </w:rPr>
      </w:pPr>
    </w:p>
    <w:p w:rsidR="001F72A8" w:rsidRDefault="001F72A8" w:rsidP="001F72A8">
      <w:pPr>
        <w:pStyle w:val="a3"/>
        <w:spacing w:after="0" w:line="276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 w:rsidRPr="009A116D">
        <w:rPr>
          <w:b/>
          <w:sz w:val="28"/>
          <w:szCs w:val="28"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sz w:val="28"/>
          <w:szCs w:val="28"/>
          <w:lang w:val="uk-UA"/>
        </w:rPr>
        <w:t>ЬКА СЕЛИЩНА РАДА</w:t>
      </w:r>
    </w:p>
    <w:p w:rsidR="001F72A8" w:rsidRPr="001678F6" w:rsidRDefault="001F72A8" w:rsidP="001F72A8">
      <w:pPr>
        <w:pStyle w:val="a3"/>
        <w:spacing w:after="0"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1F72A8" w:rsidRPr="008C3362" w:rsidRDefault="001F72A8" w:rsidP="001F72A8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8B4657">
        <w:rPr>
          <w:rFonts w:ascii="Times New Roman" w:hAnsi="Times New Roman"/>
          <w:b/>
          <w:sz w:val="24"/>
          <w:szCs w:val="24"/>
        </w:rPr>
        <w:t xml:space="preserve"> </w:t>
      </w:r>
      <w:r w:rsidR="00B16A65">
        <w:rPr>
          <w:rFonts w:ascii="Times New Roman" w:hAnsi="Times New Roman"/>
          <w:b/>
          <w:sz w:val="24"/>
          <w:szCs w:val="24"/>
        </w:rPr>
        <w:t>2</w:t>
      </w:r>
    </w:p>
    <w:p w:rsidR="008B4657" w:rsidRDefault="008B4657" w:rsidP="008B465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spellStart"/>
      <w:r w:rsidR="00903A61">
        <w:rPr>
          <w:rFonts w:ascii="Times New Roman" w:hAnsi="Times New Roman"/>
          <w:sz w:val="28"/>
          <w:szCs w:val="28"/>
          <w:u w:val="single"/>
        </w:rPr>
        <w:t>Старовижівському</w:t>
      </w:r>
      <w:proofErr w:type="spellEnd"/>
      <w:r w:rsidR="00903A61">
        <w:rPr>
          <w:rFonts w:ascii="Times New Roman" w:hAnsi="Times New Roman"/>
          <w:sz w:val="28"/>
          <w:szCs w:val="28"/>
          <w:u w:val="single"/>
        </w:rPr>
        <w:t xml:space="preserve"> ВУЖКГ</w:t>
      </w:r>
    </w:p>
    <w:p w:rsidR="008B4657" w:rsidRDefault="008B4657" w:rsidP="00781989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0"/>
        </w:rPr>
        <w:t>(прізвище, ім’я,батькові фізичної особи — підприємця, їх місцезнаходження)</w:t>
      </w:r>
    </w:p>
    <w:p w:rsidR="008B4657" w:rsidRDefault="008B4657" w:rsidP="008B4657">
      <w:pPr>
        <w:pStyle w:val="a7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селище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вул. </w:t>
      </w:r>
      <w:r w:rsidR="00903A61">
        <w:rPr>
          <w:rFonts w:ascii="Times New Roman" w:hAnsi="Times New Roman"/>
          <w:sz w:val="28"/>
          <w:szCs w:val="28"/>
          <w:u w:val="single"/>
        </w:rPr>
        <w:t>Коцюбинського, 2</w:t>
      </w:r>
    </w:p>
    <w:p w:rsidR="008B4657" w:rsidRDefault="008B4657" w:rsidP="008B4657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781989" w:rsidRPr="00781989" w:rsidRDefault="00F659C1" w:rsidP="0078198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F659C1">
        <w:rPr>
          <w:rFonts w:ascii="Times New Roman" w:hAnsi="Times New Roman"/>
          <w:sz w:val="24"/>
          <w:szCs w:val="24"/>
        </w:rPr>
        <w:t xml:space="preserve">З метою встановлення в селищі Стара </w:t>
      </w:r>
      <w:proofErr w:type="spellStart"/>
      <w:r w:rsidRPr="00F659C1">
        <w:rPr>
          <w:rFonts w:ascii="Times New Roman" w:hAnsi="Times New Roman"/>
          <w:sz w:val="24"/>
          <w:szCs w:val="24"/>
        </w:rPr>
        <w:t>Вижівка</w:t>
      </w:r>
      <w:proofErr w:type="spellEnd"/>
      <w:r w:rsidRPr="00F659C1">
        <w:rPr>
          <w:rFonts w:ascii="Times New Roman" w:hAnsi="Times New Roman"/>
          <w:sz w:val="24"/>
          <w:szCs w:val="24"/>
        </w:rPr>
        <w:t xml:space="preserve"> дорожніх знаків в кількості 22 одиниці</w:t>
      </w: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proofErr w:type="spellStart"/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Старовижівському</w:t>
      </w:r>
      <w:proofErr w:type="spellEnd"/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ВУЖКГ дозволяється </w:t>
      </w:r>
      <w:r w:rsidR="00903A61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прове</w:t>
      </w:r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сти</w:t>
      </w:r>
      <w:r w:rsidR="00903A61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землян</w:t>
      </w:r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і роботи на об’єкт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>ах</w:t>
      </w:r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благоустрою</w:t>
      </w:r>
      <w:r w:rsid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>,</w:t>
      </w:r>
      <w:r w:rsidR="00781989"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</w:t>
      </w:r>
    </w:p>
    <w:p w:rsidR="00781989" w:rsidRPr="00781989" w:rsidRDefault="00781989" w:rsidP="00781989">
      <w:pPr>
        <w:spacing w:after="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</w:t>
      </w:r>
      <w:r w:rsidRPr="00781989">
        <w:rPr>
          <w:rFonts w:ascii="Times New Roman" w:hAnsi="Times New Roman"/>
          <w:sz w:val="20"/>
        </w:rPr>
        <w:t>(вид земляних та/або ремонтних робіт та місце їх проведення</w:t>
      </w:r>
      <w:r w:rsidR="00F659C1">
        <w:rPr>
          <w:rFonts w:ascii="Times New Roman" w:hAnsi="Times New Roman"/>
          <w:sz w:val="20"/>
        </w:rPr>
        <w:t>,</w:t>
      </w:r>
    </w:p>
    <w:p w:rsidR="00781989" w:rsidRPr="00F659C1" w:rsidRDefault="00903A61" w:rsidP="00F659C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які полягають у </w:t>
      </w:r>
      <w:r w:rsid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порушенні</w:t>
      </w:r>
      <w:r w:rsidRPr="00781989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поверхневого шару газон</w:t>
      </w:r>
      <w:r w:rsid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ів,</w:t>
      </w:r>
      <w:r w:rsidR="00F659C1" w:rsidRPr="00F659C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порушенні твердого покриття тротуарів</w:t>
      </w:r>
      <w:r w:rsidR="00781989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,</w:t>
      </w:r>
      <w:r w:rsid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у </w:t>
      </w:r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місцях визначених актом комісійного обстеження </w:t>
      </w:r>
      <w:proofErr w:type="spellStart"/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вулично</w:t>
      </w:r>
      <w:proofErr w:type="spellEnd"/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– шляхової мережі селища Стара </w:t>
      </w:r>
      <w:proofErr w:type="spellStart"/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>Вижівка</w:t>
      </w:r>
      <w:proofErr w:type="spellEnd"/>
      <w:r w:rsidR="00F659C1" w:rsidRPr="00F659C1"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на предмет утримання дорожнього покриття та технічних засобів регулювання дорожнього руху від 10.10.2024</w:t>
      </w:r>
      <w:r w:rsidR="00F659C1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8B4657" w:rsidRDefault="00781989" w:rsidP="00F659C1">
      <w:pPr>
        <w:spacing w:after="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</w:t>
      </w:r>
      <w:r w:rsidR="00C77B45">
        <w:rPr>
          <w:rFonts w:ascii="Times New Roman" w:hAnsi="Times New Roman"/>
          <w:sz w:val="20"/>
        </w:rPr>
        <w:t>(</w:t>
      </w:r>
      <w:r w:rsidRPr="00781989">
        <w:rPr>
          <w:rFonts w:ascii="Times New Roman" w:hAnsi="Times New Roman"/>
          <w:sz w:val="20"/>
        </w:rPr>
        <w:t>назва об’єкта благоустрою та його місцезнаходження)</w:t>
      </w:r>
    </w:p>
    <w:p w:rsidR="00C77B45" w:rsidRDefault="00C77B45" w:rsidP="00F659C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4657" w:rsidRDefault="008B4657" w:rsidP="00F659C1">
      <w:pPr>
        <w:pStyle w:val="a7"/>
        <w:spacing w:before="0"/>
        <w:jc w:val="center"/>
        <w:rPr>
          <w:rFonts w:ascii="Times New Roman" w:hAnsi="Times New Roman"/>
          <w:sz w:val="24"/>
          <w:szCs w:val="24"/>
          <w:u w:val="single"/>
        </w:rPr>
      </w:pPr>
      <w:r w:rsidRPr="00D878E2">
        <w:rPr>
          <w:rFonts w:ascii="Times New Roman" w:hAnsi="Times New Roman"/>
          <w:sz w:val="24"/>
          <w:szCs w:val="24"/>
        </w:rPr>
        <w:t xml:space="preserve">Дозвіл діє </w:t>
      </w:r>
      <w:r w:rsidRPr="00D878E2">
        <w:rPr>
          <w:rFonts w:ascii="Times New Roman" w:hAnsi="Times New Roman"/>
          <w:sz w:val="24"/>
          <w:szCs w:val="24"/>
          <w:u w:val="single"/>
        </w:rPr>
        <w:t xml:space="preserve">з </w:t>
      </w:r>
      <w:r w:rsidR="00D878E2" w:rsidRPr="00C77B45">
        <w:rPr>
          <w:rFonts w:ascii="Times New Roman" w:hAnsi="Times New Roman"/>
          <w:b/>
          <w:sz w:val="24"/>
          <w:szCs w:val="24"/>
          <w:u w:val="single"/>
        </w:rPr>
        <w:t>28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>.0</w:t>
      </w:r>
      <w:r w:rsidR="009442F8" w:rsidRPr="00C77B45">
        <w:rPr>
          <w:rFonts w:ascii="Times New Roman" w:hAnsi="Times New Roman"/>
          <w:b/>
          <w:sz w:val="24"/>
          <w:szCs w:val="24"/>
          <w:u w:val="single"/>
        </w:rPr>
        <w:t>3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>.202</w:t>
      </w:r>
      <w:r w:rsidR="009442F8" w:rsidRPr="00C77B45">
        <w:rPr>
          <w:rFonts w:ascii="Times New Roman" w:hAnsi="Times New Roman"/>
          <w:b/>
          <w:sz w:val="24"/>
          <w:szCs w:val="24"/>
          <w:u w:val="single"/>
        </w:rPr>
        <w:t>5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 xml:space="preserve"> р. до </w:t>
      </w:r>
      <w:r w:rsidR="00D878E2" w:rsidRPr="00C77B45">
        <w:rPr>
          <w:rFonts w:ascii="Times New Roman" w:hAnsi="Times New Roman"/>
          <w:b/>
          <w:sz w:val="24"/>
          <w:szCs w:val="24"/>
          <w:u w:val="single"/>
        </w:rPr>
        <w:t>27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>.0</w:t>
      </w:r>
      <w:r w:rsidR="009442F8" w:rsidRPr="00C77B45">
        <w:rPr>
          <w:rFonts w:ascii="Times New Roman" w:hAnsi="Times New Roman"/>
          <w:b/>
          <w:sz w:val="24"/>
          <w:szCs w:val="24"/>
          <w:u w:val="single"/>
        </w:rPr>
        <w:t>4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>.202</w:t>
      </w:r>
      <w:r w:rsidR="00B16A65" w:rsidRPr="00C77B45">
        <w:rPr>
          <w:rFonts w:ascii="Times New Roman" w:hAnsi="Times New Roman"/>
          <w:b/>
          <w:sz w:val="24"/>
          <w:szCs w:val="24"/>
          <w:u w:val="single"/>
        </w:rPr>
        <w:t>5</w:t>
      </w:r>
      <w:r w:rsidRPr="00C77B45">
        <w:rPr>
          <w:rFonts w:ascii="Times New Roman" w:hAnsi="Times New Roman"/>
          <w:b/>
          <w:sz w:val="24"/>
          <w:szCs w:val="24"/>
          <w:u w:val="single"/>
        </w:rPr>
        <w:t xml:space="preserve">  р.,</w:t>
      </w:r>
      <w:r w:rsidRPr="00D878E2">
        <w:rPr>
          <w:rFonts w:ascii="Times New Roman" w:hAnsi="Times New Roman"/>
          <w:sz w:val="24"/>
          <w:szCs w:val="24"/>
          <w:u w:val="single"/>
        </w:rPr>
        <w:t xml:space="preserve"> (рішення виконкому від </w:t>
      </w:r>
      <w:r w:rsidR="00B16A65" w:rsidRPr="00D878E2">
        <w:rPr>
          <w:rFonts w:ascii="Times New Roman" w:hAnsi="Times New Roman"/>
          <w:sz w:val="24"/>
          <w:szCs w:val="24"/>
          <w:u w:val="single"/>
        </w:rPr>
        <w:t>27</w:t>
      </w:r>
      <w:r w:rsidR="009442F8" w:rsidRPr="00D878E2">
        <w:rPr>
          <w:rFonts w:ascii="Times New Roman" w:hAnsi="Times New Roman"/>
          <w:sz w:val="24"/>
          <w:szCs w:val="24"/>
          <w:u w:val="single"/>
        </w:rPr>
        <w:t>.03.2025</w:t>
      </w:r>
      <w:r w:rsidRPr="00D878E2">
        <w:rPr>
          <w:rFonts w:ascii="Times New Roman" w:hAnsi="Times New Roman"/>
          <w:sz w:val="24"/>
          <w:szCs w:val="24"/>
          <w:u w:val="single"/>
        </w:rPr>
        <w:t xml:space="preserve"> р. № </w:t>
      </w:r>
      <w:r w:rsidR="00B16A65" w:rsidRPr="00D878E2">
        <w:rPr>
          <w:rFonts w:ascii="Times New Roman" w:hAnsi="Times New Roman"/>
          <w:sz w:val="24"/>
          <w:szCs w:val="24"/>
          <w:u w:val="single"/>
        </w:rPr>
        <w:t>4</w:t>
      </w:r>
      <w:r w:rsidR="009442F8" w:rsidRPr="00D878E2">
        <w:rPr>
          <w:rFonts w:ascii="Times New Roman" w:hAnsi="Times New Roman"/>
          <w:sz w:val="24"/>
          <w:szCs w:val="24"/>
          <w:u w:val="single"/>
        </w:rPr>
        <w:t>1</w:t>
      </w:r>
      <w:r w:rsidRPr="00D878E2">
        <w:rPr>
          <w:rFonts w:ascii="Times New Roman" w:hAnsi="Times New Roman"/>
          <w:sz w:val="24"/>
          <w:szCs w:val="24"/>
          <w:u w:val="single"/>
        </w:rPr>
        <w:t>).</w:t>
      </w:r>
    </w:p>
    <w:p w:rsidR="00C77B45" w:rsidRPr="00D878E2" w:rsidRDefault="00C77B45" w:rsidP="00F659C1">
      <w:pPr>
        <w:pStyle w:val="a7"/>
        <w:spacing w:before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B4657" w:rsidRDefault="008B4657" w:rsidP="00F659C1">
      <w:pPr>
        <w:pStyle w:val="a7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p w:rsidR="00B16A65" w:rsidRDefault="00B16A65" w:rsidP="00F659C1">
      <w:pPr>
        <w:pStyle w:val="a7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D878E2" w:rsidRDefault="00D878E2" w:rsidP="00F659C1">
      <w:pPr>
        <w:pStyle w:val="a7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D878E2" w:rsidRDefault="00D878E2" w:rsidP="00F659C1">
      <w:pPr>
        <w:pStyle w:val="a7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/>
      </w:tblPr>
      <w:tblGrid>
        <w:gridCol w:w="4219"/>
        <w:gridCol w:w="2977"/>
        <w:gridCol w:w="2520"/>
      </w:tblGrid>
      <w:tr w:rsidR="008B4657" w:rsidTr="006023A4">
        <w:tc>
          <w:tcPr>
            <w:tcW w:w="4219" w:type="dxa"/>
            <w:hideMark/>
          </w:tcPr>
          <w:p w:rsidR="008B4657" w:rsidRDefault="008B4657" w:rsidP="006023A4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Селищний  голова</w:t>
            </w:r>
            <w:r w:rsidRPr="005609F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hideMark/>
          </w:tcPr>
          <w:p w:rsidR="008B4657" w:rsidRDefault="008B4657" w:rsidP="006023A4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                 </w:t>
            </w:r>
          </w:p>
          <w:p w:rsidR="008B4657" w:rsidRPr="00AE2AEF" w:rsidRDefault="008B4657" w:rsidP="006023A4">
            <w:pPr>
              <w:tabs>
                <w:tab w:val="left" w:pos="1845"/>
              </w:tabs>
              <w:rPr>
                <w:sz w:val="20"/>
                <w:szCs w:val="20"/>
              </w:rPr>
            </w:pPr>
            <w:r>
              <w:t xml:space="preserve">                </w:t>
            </w:r>
            <w:r w:rsidRPr="00AE2AEF">
              <w:rPr>
                <w:sz w:val="20"/>
                <w:szCs w:val="20"/>
              </w:rPr>
              <w:t>(підпис)</w:t>
            </w:r>
          </w:p>
        </w:tc>
        <w:tc>
          <w:tcPr>
            <w:tcW w:w="2520" w:type="dxa"/>
            <w:hideMark/>
          </w:tcPr>
          <w:p w:rsidR="008B4657" w:rsidRDefault="008B4657" w:rsidP="006023A4">
            <w:pPr>
              <w:pStyle w:val="a7"/>
              <w:spacing w:before="0"/>
              <w:ind w:left="-39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  Василь КАМІНСЬКИЙ</w:t>
            </w:r>
            <w:r w:rsidRPr="005609F9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</w:rPr>
              <w:t>інііціали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та прізвище)</w:t>
            </w:r>
          </w:p>
        </w:tc>
      </w:tr>
    </w:tbl>
    <w:p w:rsidR="001F72A8" w:rsidRDefault="001F72A8" w:rsidP="001F72A8"/>
    <w:p w:rsidR="001F72A8" w:rsidRDefault="001F72A8" w:rsidP="001F72A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DA16F8" w:rsidRDefault="00DA16F8" w:rsidP="00DA16F8"/>
    <w:p w:rsidR="00E57EBC" w:rsidRDefault="00E57EBC"/>
    <w:sectPr w:rsidR="00E57EBC" w:rsidSect="002B2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08B6"/>
    <w:rsid w:val="000908B6"/>
    <w:rsid w:val="001B5788"/>
    <w:rsid w:val="001C7A1D"/>
    <w:rsid w:val="001F72A8"/>
    <w:rsid w:val="002B25FE"/>
    <w:rsid w:val="002B5E3E"/>
    <w:rsid w:val="003C7E5E"/>
    <w:rsid w:val="00671120"/>
    <w:rsid w:val="00727C0E"/>
    <w:rsid w:val="00740F4F"/>
    <w:rsid w:val="00781989"/>
    <w:rsid w:val="007B4809"/>
    <w:rsid w:val="00890C4A"/>
    <w:rsid w:val="008B4657"/>
    <w:rsid w:val="00903A61"/>
    <w:rsid w:val="009442F8"/>
    <w:rsid w:val="009C135B"/>
    <w:rsid w:val="00B16A65"/>
    <w:rsid w:val="00C77B45"/>
    <w:rsid w:val="00D12C1A"/>
    <w:rsid w:val="00D878E2"/>
    <w:rsid w:val="00DA16F8"/>
    <w:rsid w:val="00DB6F30"/>
    <w:rsid w:val="00E57EBC"/>
    <w:rsid w:val="00F659C1"/>
    <w:rsid w:val="00FC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C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16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DA16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A16F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16F8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a7">
    <w:name w:val="Нормальний текст"/>
    <w:basedOn w:val="a"/>
    <w:rsid w:val="001F72A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2B5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2293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2024-08-07T08:23:00Z</cp:lastPrinted>
  <dcterms:created xsi:type="dcterms:W3CDTF">2023-06-07T11:17:00Z</dcterms:created>
  <dcterms:modified xsi:type="dcterms:W3CDTF">2025-03-26T08:45:00Z</dcterms:modified>
</cp:coreProperties>
</file>