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F371" w14:textId="77777777"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</w:rPr>
        <w:drawing>
          <wp:inline distT="0" distB="0" distL="0" distR="0" wp14:anchorId="1339FA3D" wp14:editId="3241A90A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72C49" w14:textId="77777777"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14:paraId="384ADE7C" w14:textId="77777777"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14:paraId="2B461F87" w14:textId="77777777"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14:paraId="3C3447C6" w14:textId="77777777"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14:paraId="3CB24694" w14:textId="77777777"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14:paraId="1E4A78D4" w14:textId="77777777"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14:paraId="2A0A276C" w14:textId="3207CFB0" w:rsidR="000A7BEE" w:rsidRDefault="00BE7375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5F56B5">
        <w:rPr>
          <w:sz w:val="28"/>
          <w:szCs w:val="28"/>
          <w:u w:val="single"/>
          <w:lang w:val="uk-UA"/>
        </w:rPr>
        <w:t>11</w:t>
      </w:r>
      <w:r w:rsidR="007377A1">
        <w:rPr>
          <w:sz w:val="28"/>
          <w:szCs w:val="28"/>
          <w:u w:val="single"/>
          <w:lang w:val="uk-UA"/>
        </w:rPr>
        <w:t xml:space="preserve"> </w:t>
      </w:r>
      <w:r w:rsidR="005F56B5">
        <w:rPr>
          <w:sz w:val="28"/>
          <w:szCs w:val="28"/>
          <w:u w:val="single"/>
          <w:lang w:val="uk-UA"/>
        </w:rPr>
        <w:t>березня</w:t>
      </w:r>
      <w:r>
        <w:rPr>
          <w:sz w:val="28"/>
          <w:szCs w:val="28"/>
          <w:u w:val="single"/>
          <w:lang w:val="uk-UA"/>
        </w:rPr>
        <w:t xml:space="preserve"> </w:t>
      </w:r>
      <w:r w:rsidR="007377A1">
        <w:rPr>
          <w:sz w:val="28"/>
          <w:szCs w:val="28"/>
          <w:u w:val="single"/>
          <w:lang w:val="uk-UA"/>
        </w:rPr>
        <w:t>2025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5F56B5">
        <w:rPr>
          <w:sz w:val="28"/>
          <w:szCs w:val="28"/>
          <w:u w:val="single"/>
          <w:lang w:val="uk-UA"/>
        </w:rPr>
        <w:t xml:space="preserve"> 32</w:t>
      </w:r>
    </w:p>
    <w:p w14:paraId="62971BDF" w14:textId="77777777" w:rsidR="000A7BEE" w:rsidRDefault="00074BE4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377A1"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Вижівка   </w:t>
      </w:r>
    </w:p>
    <w:p w14:paraId="5A151858" w14:textId="77777777"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14:paraId="00288BB0" w14:textId="77777777" w:rsidR="005F56B5" w:rsidRDefault="00BE7375" w:rsidP="00CB2F7F">
      <w:pPr>
        <w:jc w:val="both"/>
        <w:rPr>
          <w:sz w:val="28"/>
          <w:lang w:val="uk-UA"/>
        </w:rPr>
      </w:pPr>
      <w:r w:rsidRPr="00BE7375">
        <w:rPr>
          <w:sz w:val="28"/>
          <w:lang w:val="uk-UA"/>
        </w:rPr>
        <w:t>Про</w:t>
      </w:r>
      <w:r w:rsidR="00CB2F7F">
        <w:rPr>
          <w:sz w:val="28"/>
          <w:lang w:val="uk-UA"/>
        </w:rPr>
        <w:t xml:space="preserve"> </w:t>
      </w:r>
      <w:r w:rsidR="005F56B5">
        <w:rPr>
          <w:sz w:val="28"/>
          <w:lang w:val="uk-UA"/>
        </w:rPr>
        <w:t xml:space="preserve">виділення приміщення для </w:t>
      </w:r>
    </w:p>
    <w:p w14:paraId="083022B6" w14:textId="77777777" w:rsidR="005F56B5" w:rsidRDefault="005F56B5" w:rsidP="00CB2F7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надання соціальної послуги з </w:t>
      </w:r>
    </w:p>
    <w:p w14:paraId="00BC9208" w14:textId="2E838FCB" w:rsidR="0023775B" w:rsidRDefault="005F56B5" w:rsidP="00CB2F7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формування життєстійкості на території </w:t>
      </w:r>
      <w:r w:rsidR="00BE7375" w:rsidRPr="00BE7375">
        <w:rPr>
          <w:sz w:val="28"/>
          <w:lang w:val="uk-UA"/>
        </w:rPr>
        <w:t xml:space="preserve"> </w:t>
      </w:r>
    </w:p>
    <w:p w14:paraId="0C7B93B0" w14:textId="252E6A9B" w:rsidR="00BE7375" w:rsidRDefault="0023775B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Старовижівської селищної ради</w:t>
      </w:r>
    </w:p>
    <w:p w14:paraId="7BDD8619" w14:textId="77777777" w:rsidR="00BE7375" w:rsidRDefault="00BE7375" w:rsidP="007377A1">
      <w:pPr>
        <w:jc w:val="both"/>
        <w:rPr>
          <w:sz w:val="28"/>
          <w:lang w:val="uk-UA"/>
        </w:rPr>
      </w:pPr>
    </w:p>
    <w:p w14:paraId="7C6E7200" w14:textId="77777777" w:rsidR="00153753" w:rsidRDefault="00153753" w:rsidP="00153753">
      <w:pPr>
        <w:jc w:val="both"/>
        <w:rPr>
          <w:sz w:val="28"/>
          <w:szCs w:val="28"/>
          <w:lang w:val="uk-UA"/>
        </w:rPr>
      </w:pPr>
    </w:p>
    <w:p w14:paraId="34187332" w14:textId="10FCD099" w:rsidR="00BE7375" w:rsidRDefault="00CF1565" w:rsidP="00153753">
      <w:pPr>
        <w:ind w:firstLine="708"/>
        <w:jc w:val="both"/>
        <w:rPr>
          <w:color w:val="000000" w:themeColor="text1"/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 w:rsidR="00AB7BBF">
        <w:rPr>
          <w:sz w:val="28"/>
          <w:szCs w:val="28"/>
          <w:lang w:val="uk-UA"/>
        </w:rPr>
        <w:t xml:space="preserve">еруючись </w:t>
      </w:r>
      <w:r w:rsidR="001235E4">
        <w:rPr>
          <w:sz w:val="28"/>
          <w:szCs w:val="28"/>
          <w:lang w:val="uk-UA"/>
        </w:rPr>
        <w:t xml:space="preserve">підпунктом 1 пункту «а» статті 29, </w:t>
      </w:r>
      <w:r w:rsidR="00AB7BBF">
        <w:rPr>
          <w:sz w:val="28"/>
          <w:szCs w:val="28"/>
          <w:lang w:val="uk-UA"/>
        </w:rPr>
        <w:t>ст</w:t>
      </w:r>
      <w:r w:rsidR="00E84C85">
        <w:rPr>
          <w:sz w:val="28"/>
          <w:szCs w:val="28"/>
          <w:lang w:val="uk-UA"/>
        </w:rPr>
        <w:t>аттями</w:t>
      </w:r>
      <w:r w:rsidR="00AB7BBF">
        <w:rPr>
          <w:sz w:val="28"/>
          <w:szCs w:val="28"/>
          <w:lang w:val="uk-UA"/>
        </w:rPr>
        <w:t xml:space="preserve"> 4</w:t>
      </w:r>
      <w:r w:rsidR="00E84C85">
        <w:rPr>
          <w:sz w:val="28"/>
          <w:szCs w:val="28"/>
          <w:lang w:val="uk-UA"/>
        </w:rPr>
        <w:t>0, 60</w:t>
      </w:r>
      <w:r w:rsidR="00AB7BB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>постанов</w:t>
      </w:r>
      <w:r w:rsidR="0065724F">
        <w:rPr>
          <w:color w:val="000000" w:themeColor="text1"/>
          <w:sz w:val="28"/>
          <w:szCs w:val="28"/>
          <w:shd w:val="clear" w:color="auto" w:fill="FFFFFF"/>
          <w:lang w:val="uk-UA"/>
        </w:rPr>
        <w:t>ою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Кабінету Міністрів України від 3 жовтня 2023 р. </w:t>
      </w:r>
      <w:hyperlink r:id="rId6" w:tgtFrame="_blank" w:history="1">
        <w:r w:rsidR="0065724F" w:rsidRPr="00AB7BBF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№ 1049</w:t>
        </w:r>
      </w:hyperlink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65724F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>Про реалізацію експериментального про</w:t>
      </w:r>
      <w:r w:rsidR="00F5563F">
        <w:rPr>
          <w:color w:val="000000" w:themeColor="text1"/>
          <w:sz w:val="28"/>
          <w:szCs w:val="28"/>
          <w:shd w:val="clear" w:color="auto" w:fill="FFFFFF"/>
          <w:lang w:val="uk-UA"/>
        </w:rPr>
        <w:t>є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>кту із запровадження комплексної соціальної послуги з формування життєстійкості</w:t>
      </w:r>
      <w:r w:rsidR="0065724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 постановою Кабінету Міністрів України від 23 січня 2024 р. № 83 </w:t>
      </w:r>
      <w:r w:rsidR="0065724F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65724F" w:rsidRPr="00AB7BBF">
        <w:rPr>
          <w:color w:val="000000" w:themeColor="text1"/>
          <w:sz w:val="28"/>
          <w:szCs w:val="28"/>
          <w:shd w:val="clear" w:color="auto" w:fill="FFFFFF"/>
          <w:lang w:val="uk-UA"/>
        </w:rPr>
        <w:t>Про організацію діяльності та забезпечення функціонування центрів життєстійкості</w:t>
      </w:r>
      <w:r w:rsidR="0065724F"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D5F12">
        <w:rPr>
          <w:sz w:val="28"/>
          <w:szCs w:val="28"/>
          <w:lang w:val="uk-UA"/>
        </w:rPr>
        <w:t xml:space="preserve">та з </w:t>
      </w:r>
      <w:r w:rsidR="006D5F12">
        <w:rPr>
          <w:color w:val="000000" w:themeColor="text1"/>
          <w:sz w:val="28"/>
          <w:lang w:val="uk-UA"/>
        </w:rPr>
        <w:t xml:space="preserve">метою </w:t>
      </w:r>
      <w:r>
        <w:rPr>
          <w:color w:val="000000" w:themeColor="text1"/>
          <w:sz w:val="28"/>
          <w:lang w:val="uk-UA"/>
        </w:rPr>
        <w:t>реалізації експериментального проєкту із запровадження комплексної соціальної послуги з формування життєстійкості на території Старовижівської селищної ради,</w:t>
      </w:r>
    </w:p>
    <w:p w14:paraId="29080F1F" w14:textId="77777777" w:rsidR="00BE7375" w:rsidRDefault="00BE7375" w:rsidP="00153753">
      <w:pPr>
        <w:ind w:firstLine="708"/>
        <w:jc w:val="both"/>
        <w:rPr>
          <w:sz w:val="28"/>
          <w:szCs w:val="28"/>
          <w:lang w:val="uk-UA"/>
        </w:rPr>
      </w:pPr>
    </w:p>
    <w:p w14:paraId="3538D674" w14:textId="77777777"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14:paraId="6087F0D6" w14:textId="77777777"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14:paraId="1B8AF41D" w14:textId="4A625CC6" w:rsidR="00474210" w:rsidRDefault="007377A1" w:rsidP="004742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74210">
        <w:rPr>
          <w:sz w:val="28"/>
          <w:szCs w:val="28"/>
          <w:lang w:val="uk-UA"/>
        </w:rPr>
        <w:t xml:space="preserve">Виділити приміщення громадського </w:t>
      </w:r>
      <w:r w:rsidR="00661F9E">
        <w:rPr>
          <w:sz w:val="28"/>
          <w:szCs w:val="28"/>
          <w:lang w:val="uk-UA"/>
        </w:rPr>
        <w:t>адмін</w:t>
      </w:r>
      <w:r w:rsidR="00474210">
        <w:rPr>
          <w:sz w:val="28"/>
          <w:szCs w:val="28"/>
          <w:lang w:val="uk-UA"/>
        </w:rPr>
        <w:t>будинку комунальної власності Старовижівської селищної ради за адресою: площа Миру, 4, селище Стара Вижівка, Ковельського району Волинської області, 44401, загальною площею 9</w:t>
      </w:r>
      <w:r w:rsidR="00000BEF">
        <w:rPr>
          <w:sz w:val="28"/>
          <w:szCs w:val="28"/>
          <w:lang w:val="uk-UA"/>
        </w:rPr>
        <w:t>8</w:t>
      </w:r>
      <w:r w:rsidR="00474210">
        <w:rPr>
          <w:sz w:val="28"/>
          <w:szCs w:val="28"/>
          <w:lang w:val="uk-UA"/>
        </w:rPr>
        <w:t>,</w:t>
      </w:r>
      <w:r w:rsidR="00000BEF">
        <w:rPr>
          <w:sz w:val="28"/>
          <w:szCs w:val="28"/>
          <w:lang w:val="uk-UA"/>
        </w:rPr>
        <w:t>5</w:t>
      </w:r>
      <w:r w:rsidR="00474210">
        <w:rPr>
          <w:sz w:val="28"/>
          <w:szCs w:val="28"/>
          <w:lang w:val="uk-UA"/>
        </w:rPr>
        <w:t xml:space="preserve"> кв.м, а саме: кабінет </w:t>
      </w:r>
      <w:r w:rsidR="00494AE8">
        <w:rPr>
          <w:sz w:val="28"/>
          <w:szCs w:val="28"/>
          <w:lang w:val="uk-UA"/>
        </w:rPr>
        <w:t xml:space="preserve">№3 </w:t>
      </w:r>
      <w:r w:rsidR="00474210">
        <w:rPr>
          <w:sz w:val="28"/>
          <w:szCs w:val="28"/>
          <w:lang w:val="uk-UA"/>
        </w:rPr>
        <w:t>загальною площею 15,9 кв.м, кабінет</w:t>
      </w:r>
      <w:r w:rsidR="00494AE8">
        <w:rPr>
          <w:sz w:val="28"/>
          <w:szCs w:val="28"/>
          <w:lang w:val="uk-UA"/>
        </w:rPr>
        <w:t xml:space="preserve"> №34</w:t>
      </w:r>
      <w:r w:rsidR="00474210">
        <w:rPr>
          <w:sz w:val="28"/>
          <w:szCs w:val="28"/>
          <w:lang w:val="uk-UA"/>
        </w:rPr>
        <w:t xml:space="preserve"> загальною площею 10,6 кв.м, кабінет </w:t>
      </w:r>
      <w:r w:rsidR="00494AE8">
        <w:rPr>
          <w:sz w:val="28"/>
          <w:szCs w:val="28"/>
          <w:lang w:val="uk-UA"/>
        </w:rPr>
        <w:t xml:space="preserve">№33 </w:t>
      </w:r>
      <w:r w:rsidR="00474210">
        <w:rPr>
          <w:sz w:val="28"/>
          <w:szCs w:val="28"/>
          <w:lang w:val="uk-UA"/>
        </w:rPr>
        <w:t xml:space="preserve">загальною площею 15,3 кв.м, фоє </w:t>
      </w:r>
      <w:r w:rsidR="00494AE8">
        <w:rPr>
          <w:sz w:val="28"/>
          <w:szCs w:val="28"/>
          <w:lang w:val="uk-UA"/>
        </w:rPr>
        <w:t xml:space="preserve">№2 </w:t>
      </w:r>
      <w:r w:rsidR="00474210">
        <w:rPr>
          <w:sz w:val="28"/>
          <w:szCs w:val="28"/>
          <w:lang w:val="uk-UA"/>
        </w:rPr>
        <w:t>загальною площею 52,6 кв.м,</w:t>
      </w:r>
      <w:r w:rsidR="00000BEF">
        <w:rPr>
          <w:sz w:val="28"/>
          <w:szCs w:val="28"/>
          <w:lang w:val="uk-UA"/>
        </w:rPr>
        <w:t xml:space="preserve"> туалет </w:t>
      </w:r>
      <w:r w:rsidR="00494AE8">
        <w:rPr>
          <w:sz w:val="28"/>
          <w:szCs w:val="28"/>
          <w:lang w:val="uk-UA"/>
        </w:rPr>
        <w:t xml:space="preserve">№ 13,14 </w:t>
      </w:r>
      <w:r w:rsidR="00000BEF">
        <w:rPr>
          <w:sz w:val="28"/>
          <w:szCs w:val="28"/>
          <w:lang w:val="uk-UA"/>
        </w:rPr>
        <w:t>загальною площею 4,1 кв.м,</w:t>
      </w:r>
      <w:r w:rsidR="00E84C85">
        <w:rPr>
          <w:sz w:val="28"/>
          <w:szCs w:val="28"/>
          <w:lang w:val="uk-UA"/>
        </w:rPr>
        <w:t xml:space="preserve"> для запровадження комплексної соціальної послуги з формування життєстійкості.</w:t>
      </w:r>
    </w:p>
    <w:p w14:paraId="26DA47C6" w14:textId="77777777" w:rsidR="004C06EA" w:rsidRDefault="004C06EA" w:rsidP="00474210">
      <w:pPr>
        <w:ind w:firstLine="709"/>
        <w:jc w:val="both"/>
        <w:rPr>
          <w:sz w:val="28"/>
          <w:szCs w:val="28"/>
          <w:lang w:val="uk-UA"/>
        </w:rPr>
      </w:pPr>
    </w:p>
    <w:p w14:paraId="15DADEF3" w14:textId="19993D88" w:rsidR="00E84C85" w:rsidRDefault="00E84C85" w:rsidP="004742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</w:t>
      </w:r>
      <w:r w:rsidR="004C07D9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ого рішення залишаю за собою.</w:t>
      </w:r>
    </w:p>
    <w:p w14:paraId="4124BE99" w14:textId="56DAF0D8"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14:paraId="28566563" w14:textId="77777777" w:rsidR="00FD7A0A" w:rsidRPr="00A20E9F" w:rsidRDefault="00FD7A0A" w:rsidP="00916599">
      <w:pPr>
        <w:ind w:firstLine="708"/>
        <w:jc w:val="both"/>
        <w:rPr>
          <w:sz w:val="28"/>
          <w:szCs w:val="28"/>
          <w:lang w:val="uk-UA"/>
        </w:rPr>
      </w:pPr>
    </w:p>
    <w:p w14:paraId="39B0D3CA" w14:textId="77777777" w:rsidR="00302B43" w:rsidRPr="00A20E9F" w:rsidRDefault="00302B43" w:rsidP="00302B43">
      <w:pPr>
        <w:rPr>
          <w:sz w:val="28"/>
          <w:szCs w:val="28"/>
          <w:lang w:val="uk-UA"/>
        </w:rPr>
      </w:pPr>
      <w:r w:rsidRPr="00A20E9F">
        <w:rPr>
          <w:sz w:val="28"/>
          <w:szCs w:val="28"/>
          <w:lang w:val="uk-UA"/>
        </w:rPr>
        <w:t xml:space="preserve">Селищний голова                                 </w:t>
      </w:r>
      <w:r w:rsidR="000F5908" w:rsidRPr="00A20E9F">
        <w:rPr>
          <w:sz w:val="28"/>
          <w:szCs w:val="28"/>
          <w:lang w:val="uk-UA"/>
        </w:rPr>
        <w:t xml:space="preserve">  </w:t>
      </w:r>
      <w:r w:rsidRPr="00A20E9F">
        <w:rPr>
          <w:sz w:val="28"/>
          <w:szCs w:val="28"/>
          <w:lang w:val="uk-UA"/>
        </w:rPr>
        <w:t xml:space="preserve">           </w:t>
      </w:r>
      <w:r w:rsidR="00074BE4" w:rsidRPr="00A20E9F">
        <w:rPr>
          <w:sz w:val="28"/>
          <w:szCs w:val="28"/>
          <w:lang w:val="uk-UA"/>
        </w:rPr>
        <w:t xml:space="preserve">    </w:t>
      </w:r>
      <w:r w:rsidRPr="00A20E9F">
        <w:rPr>
          <w:sz w:val="28"/>
          <w:szCs w:val="28"/>
          <w:lang w:val="uk-UA"/>
        </w:rPr>
        <w:t xml:space="preserve">                Василь КАМІНСЬКИЙ</w:t>
      </w:r>
    </w:p>
    <w:p w14:paraId="4FB9CEEA" w14:textId="77777777" w:rsidR="00074BE4" w:rsidRPr="00A20E9F" w:rsidRDefault="000F5908" w:rsidP="00302B43">
      <w:pPr>
        <w:rPr>
          <w:lang w:val="uk-UA"/>
        </w:rPr>
      </w:pPr>
      <w:r w:rsidRPr="00A20E9F">
        <w:rPr>
          <w:lang w:val="uk-UA"/>
        </w:rPr>
        <w:t xml:space="preserve"> </w:t>
      </w:r>
    </w:p>
    <w:p w14:paraId="7C884957" w14:textId="36A0A1BB" w:rsidR="00621FF5" w:rsidRDefault="0056239E" w:rsidP="00302B43">
      <w:pPr>
        <w:rPr>
          <w:lang w:val="uk-UA"/>
        </w:rPr>
      </w:pPr>
      <w:r>
        <w:rPr>
          <w:lang w:val="uk-UA"/>
        </w:rPr>
        <w:t>Анатолій Лавринюк</w:t>
      </w:r>
    </w:p>
    <w:sectPr w:rsidR="00621FF5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136"/>
    <w:rsid w:val="00000BEF"/>
    <w:rsid w:val="0004346A"/>
    <w:rsid w:val="00071516"/>
    <w:rsid w:val="00074BE4"/>
    <w:rsid w:val="000A7BEE"/>
    <w:rsid w:val="000E4110"/>
    <w:rsid w:val="000F5908"/>
    <w:rsid w:val="00111C06"/>
    <w:rsid w:val="00117237"/>
    <w:rsid w:val="00120F72"/>
    <w:rsid w:val="001235E4"/>
    <w:rsid w:val="00145688"/>
    <w:rsid w:val="00151BC5"/>
    <w:rsid w:val="00153753"/>
    <w:rsid w:val="0016179D"/>
    <w:rsid w:val="00162571"/>
    <w:rsid w:val="001D751D"/>
    <w:rsid w:val="002051F2"/>
    <w:rsid w:val="00223C33"/>
    <w:rsid w:val="0023775B"/>
    <w:rsid w:val="0024613E"/>
    <w:rsid w:val="00271C1D"/>
    <w:rsid w:val="002A3CCF"/>
    <w:rsid w:val="002E3F66"/>
    <w:rsid w:val="002E7089"/>
    <w:rsid w:val="00302B43"/>
    <w:rsid w:val="003205EB"/>
    <w:rsid w:val="00322464"/>
    <w:rsid w:val="003909D3"/>
    <w:rsid w:val="00394661"/>
    <w:rsid w:val="003B661C"/>
    <w:rsid w:val="003E32AB"/>
    <w:rsid w:val="003F306C"/>
    <w:rsid w:val="0042026C"/>
    <w:rsid w:val="004639AC"/>
    <w:rsid w:val="00472964"/>
    <w:rsid w:val="00474210"/>
    <w:rsid w:val="00474393"/>
    <w:rsid w:val="00480905"/>
    <w:rsid w:val="00494AE8"/>
    <w:rsid w:val="004B23AD"/>
    <w:rsid w:val="004C06EA"/>
    <w:rsid w:val="004C07D9"/>
    <w:rsid w:val="005413D6"/>
    <w:rsid w:val="0056239E"/>
    <w:rsid w:val="005B0D38"/>
    <w:rsid w:val="005C4083"/>
    <w:rsid w:val="005F56B5"/>
    <w:rsid w:val="00616136"/>
    <w:rsid w:val="00621FF5"/>
    <w:rsid w:val="00627C12"/>
    <w:rsid w:val="0065724F"/>
    <w:rsid w:val="00661F9E"/>
    <w:rsid w:val="00672377"/>
    <w:rsid w:val="00676E14"/>
    <w:rsid w:val="006A0125"/>
    <w:rsid w:val="006C5194"/>
    <w:rsid w:val="006D5F12"/>
    <w:rsid w:val="006E1D3D"/>
    <w:rsid w:val="00715A3F"/>
    <w:rsid w:val="007377A1"/>
    <w:rsid w:val="007660E5"/>
    <w:rsid w:val="00783B71"/>
    <w:rsid w:val="00791A94"/>
    <w:rsid w:val="007D60E2"/>
    <w:rsid w:val="0081423E"/>
    <w:rsid w:val="00815A77"/>
    <w:rsid w:val="008311E6"/>
    <w:rsid w:val="00866647"/>
    <w:rsid w:val="00880BCE"/>
    <w:rsid w:val="008827A9"/>
    <w:rsid w:val="00894DAC"/>
    <w:rsid w:val="008B70FC"/>
    <w:rsid w:val="008C6D8D"/>
    <w:rsid w:val="008F41C1"/>
    <w:rsid w:val="009048E4"/>
    <w:rsid w:val="009111F4"/>
    <w:rsid w:val="0091571B"/>
    <w:rsid w:val="00916599"/>
    <w:rsid w:val="00931EA3"/>
    <w:rsid w:val="00932E57"/>
    <w:rsid w:val="00933C8A"/>
    <w:rsid w:val="0097523F"/>
    <w:rsid w:val="00A13B33"/>
    <w:rsid w:val="00A20E9F"/>
    <w:rsid w:val="00A50A10"/>
    <w:rsid w:val="00A60AFA"/>
    <w:rsid w:val="00A63DF7"/>
    <w:rsid w:val="00A653DC"/>
    <w:rsid w:val="00A72633"/>
    <w:rsid w:val="00AA0EBB"/>
    <w:rsid w:val="00AB7BBF"/>
    <w:rsid w:val="00B55B50"/>
    <w:rsid w:val="00B90650"/>
    <w:rsid w:val="00BE7375"/>
    <w:rsid w:val="00C44B3B"/>
    <w:rsid w:val="00C52E63"/>
    <w:rsid w:val="00C80B03"/>
    <w:rsid w:val="00CB2F7F"/>
    <w:rsid w:val="00CC78B9"/>
    <w:rsid w:val="00CF1565"/>
    <w:rsid w:val="00D00F4D"/>
    <w:rsid w:val="00D05335"/>
    <w:rsid w:val="00D32B02"/>
    <w:rsid w:val="00D50EEC"/>
    <w:rsid w:val="00D707E1"/>
    <w:rsid w:val="00D73DF5"/>
    <w:rsid w:val="00E0394A"/>
    <w:rsid w:val="00E05C06"/>
    <w:rsid w:val="00E84C85"/>
    <w:rsid w:val="00E95A84"/>
    <w:rsid w:val="00F00A88"/>
    <w:rsid w:val="00F34A9E"/>
    <w:rsid w:val="00F5563F"/>
    <w:rsid w:val="00F55E57"/>
    <w:rsid w:val="00FA6E1A"/>
    <w:rsid w:val="00FD7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C5BB"/>
  <w15:docId w15:val="{64D8F4F3-5368-4E50-96F5-3373BF8F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31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a">
    <w:name w:val="Table Grid"/>
    <w:basedOn w:val="a1"/>
    <w:uiPriority w:val="59"/>
    <w:unhideWhenUsed/>
    <w:rsid w:val="00621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49-2023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60</cp:revision>
  <cp:lastPrinted>2025-03-12T12:51:00Z</cp:lastPrinted>
  <dcterms:created xsi:type="dcterms:W3CDTF">2024-09-23T12:04:00Z</dcterms:created>
  <dcterms:modified xsi:type="dcterms:W3CDTF">2025-03-12T12:51:00Z</dcterms:modified>
</cp:coreProperties>
</file>