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C70" w:rsidRDefault="00CF2C70" w:rsidP="00CF2C70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>
            <wp:extent cx="428625" cy="609600"/>
            <wp:effectExtent l="0" t="0" r="9525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C70" w:rsidRDefault="00CF2C70" w:rsidP="00CF2C70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CF2C70" w:rsidRDefault="00CF2C70" w:rsidP="00CF2C70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CF2C70" w:rsidRDefault="00CF2C70" w:rsidP="00CF2C70">
      <w:pPr>
        <w:pStyle w:val="a4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CF2C70" w:rsidRDefault="00CF2C70" w:rsidP="00CF2C70">
      <w:pPr>
        <w:pStyle w:val="a4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CF2C70" w:rsidRDefault="00CF2C70" w:rsidP="00CF2C70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CF2C70" w:rsidRDefault="00CF2C70" w:rsidP="00CF2C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12</w:t>
      </w:r>
      <w:r w:rsidRPr="00FD3A80">
        <w:rPr>
          <w:rFonts w:ascii="Times New Roman" w:hAnsi="Times New Roman" w:cs="Times New Roman"/>
          <w:sz w:val="28"/>
          <w:szCs w:val="28"/>
          <w:u w:val="single"/>
        </w:rPr>
        <w:t xml:space="preserve"> грудня  202</w:t>
      </w:r>
      <w:r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FD3A80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 w:rsidR="00EA7E81">
        <w:rPr>
          <w:rFonts w:ascii="Times New Roman" w:hAnsi="Times New Roman" w:cs="Times New Roman"/>
          <w:sz w:val="28"/>
          <w:szCs w:val="28"/>
          <w:u w:val="single"/>
        </w:rPr>
        <w:t xml:space="preserve"> 136</w:t>
      </w:r>
    </w:p>
    <w:p w:rsidR="00CF2C70" w:rsidRPr="00CF2C70" w:rsidRDefault="00CF2C70" w:rsidP="00CF2C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с-ще</w:t>
      </w:r>
      <w:r w:rsidRPr="00FD3A80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FD3A80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FD3A8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CF2C70" w:rsidRDefault="00CF2C70" w:rsidP="00CF2C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2C70" w:rsidRDefault="00CF2C70" w:rsidP="00CF2C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Програму благоустрою</w:t>
      </w:r>
    </w:p>
    <w:p w:rsidR="00CF2C70" w:rsidRDefault="00CF2C70" w:rsidP="00CF2C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селищній </w:t>
      </w:r>
    </w:p>
    <w:p w:rsidR="00CF2C70" w:rsidRPr="00CA4CAE" w:rsidRDefault="00CF2C70" w:rsidP="00CF2C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раді на 2025 рік</w:t>
      </w:r>
    </w:p>
    <w:p w:rsidR="00CF2C70" w:rsidRDefault="00CF2C70" w:rsidP="00CF2C70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2C70" w:rsidRDefault="00CF2C70" w:rsidP="00CF2C70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2C70" w:rsidRDefault="00CF2C70" w:rsidP="00CF2C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Заслухавши інформацію начальника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Старовижівського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ВУЖКГ С.Поляка 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51A7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Програми благоустрою по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Старо</w:t>
      </w:r>
      <w:r w:rsidR="00AA4E39">
        <w:rPr>
          <w:rFonts w:ascii="Times New Roman" w:hAnsi="Times New Roman" w:cs="Times New Roman"/>
          <w:bCs/>
          <w:sz w:val="28"/>
          <w:szCs w:val="28"/>
        </w:rPr>
        <w:t>вижівській</w:t>
      </w:r>
      <w:proofErr w:type="spellEnd"/>
      <w:r w:rsidR="00AA4E39">
        <w:rPr>
          <w:rFonts w:ascii="Times New Roman" w:hAnsi="Times New Roman" w:cs="Times New Roman"/>
          <w:bCs/>
          <w:sz w:val="28"/>
          <w:szCs w:val="28"/>
        </w:rPr>
        <w:t xml:space="preserve"> селищній раді на 2025</w:t>
      </w:r>
      <w:r>
        <w:rPr>
          <w:rFonts w:ascii="Times New Roman" w:hAnsi="Times New Roman" w:cs="Times New Roman"/>
          <w:bCs/>
          <w:sz w:val="28"/>
          <w:szCs w:val="28"/>
        </w:rPr>
        <w:t xml:space="preserve"> рік </w:t>
      </w:r>
      <w:r>
        <w:rPr>
          <w:rFonts w:ascii="Times New Roman" w:eastAsia="Times New Roman" w:hAnsi="Times New Roman" w:cs="Times New Roman"/>
          <w:sz w:val="28"/>
          <w:szCs w:val="28"/>
        </w:rPr>
        <w:t>відповідно до статей 27, 51, 52  Закону України «Про місцеве самоврядування в Україні»,</w:t>
      </w:r>
    </w:p>
    <w:p w:rsidR="00CF2C70" w:rsidRDefault="00CF2C70" w:rsidP="00CF2C70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2C70" w:rsidRDefault="00CF2C70" w:rsidP="00CF2C7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селищної ради вирішив:</w:t>
      </w:r>
    </w:p>
    <w:p w:rsidR="00CF2C70" w:rsidRDefault="00CF2C70" w:rsidP="00CF2C7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2C70" w:rsidRDefault="00CF2C70" w:rsidP="00CF2C7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Схвалити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Програми благоустрою по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Старовижівській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селищній раді на 2025 рік.</w:t>
      </w:r>
    </w:p>
    <w:p w:rsidR="00CF2C70" w:rsidRDefault="00CF2C70" w:rsidP="00CF2C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2C70" w:rsidRDefault="00CF2C70" w:rsidP="00CF2C7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Доручити селищному голові подати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Програми на розгляд сесії селищної ради.</w:t>
      </w:r>
    </w:p>
    <w:p w:rsidR="00CF2C70" w:rsidRDefault="00CF2C70" w:rsidP="00CF2C7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2C70" w:rsidRDefault="00CF2C70" w:rsidP="00CF2C7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2C70" w:rsidRDefault="00CF2C70" w:rsidP="00CF2C7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Селищний голова                                                         Василь КАМІНСЬКИЙ</w:t>
      </w:r>
    </w:p>
    <w:p w:rsidR="00CF2C70" w:rsidRPr="000E1368" w:rsidRDefault="00CF2C70" w:rsidP="00CF2C7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Степан Поляк</w:t>
      </w:r>
    </w:p>
    <w:p w:rsidR="00CF2C70" w:rsidRDefault="00CF2C70" w:rsidP="00CF2C7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F2C70" w:rsidRDefault="00CF2C70" w:rsidP="00CF2C7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F2C70" w:rsidRDefault="00CF2C70" w:rsidP="00CF2C7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F2C70" w:rsidRDefault="00CF2C70" w:rsidP="00CF2C7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F2C70" w:rsidRDefault="00CF2C70" w:rsidP="00CF2C7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F2C70" w:rsidRDefault="00CF2C70" w:rsidP="00CF2C7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F2C70" w:rsidRDefault="00CF2C70" w:rsidP="00CF2C7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97D3F" w:rsidRDefault="00097D3F"/>
    <w:sectPr w:rsidR="00097D3F" w:rsidSect="00097D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characterSpacingControl w:val="doNotCompress"/>
  <w:compat/>
  <w:rsids>
    <w:rsidRoot w:val="00CF2C70"/>
    <w:rsid w:val="00097D3F"/>
    <w:rsid w:val="004B65CD"/>
    <w:rsid w:val="008D4BB2"/>
    <w:rsid w:val="00AA4E39"/>
    <w:rsid w:val="00CF2C70"/>
    <w:rsid w:val="00EA7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C70"/>
    <w:pPr>
      <w:spacing w:after="160" w:line="254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2C70"/>
    <w:pPr>
      <w:spacing w:after="0" w:line="240" w:lineRule="auto"/>
    </w:pPr>
    <w:rPr>
      <w:lang w:val="ru-RU"/>
    </w:rPr>
  </w:style>
  <w:style w:type="paragraph" w:styleId="a4">
    <w:name w:val="Body Text"/>
    <w:basedOn w:val="a"/>
    <w:link w:val="a5"/>
    <w:rsid w:val="00CF2C70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5">
    <w:name w:val="Основной текст Знак"/>
    <w:basedOn w:val="a0"/>
    <w:link w:val="a4"/>
    <w:rsid w:val="00CF2C7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F2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2C70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552</Words>
  <Characters>315</Characters>
  <Application>Microsoft Office Word</Application>
  <DocSecurity>0</DocSecurity>
  <Lines>2</Lines>
  <Paragraphs>1</Paragraphs>
  <ScaleCrop>false</ScaleCrop>
  <Company>diakov.net</Company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2024-12-11T08:39:00Z</cp:lastPrinted>
  <dcterms:created xsi:type="dcterms:W3CDTF">2024-12-10T07:49:00Z</dcterms:created>
  <dcterms:modified xsi:type="dcterms:W3CDTF">2024-12-11T08:39:00Z</dcterms:modified>
</cp:coreProperties>
</file>