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4E" w:rsidRDefault="00667D4E" w:rsidP="00667D4E">
      <w:pPr>
        <w:rPr>
          <w:lang w:val="uk-UA"/>
        </w:rPr>
      </w:pPr>
    </w:p>
    <w:p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:rsidR="00667D4E" w:rsidRPr="00262CC3" w:rsidRDefault="00D74DF3" w:rsidP="00667D4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</w:t>
      </w:r>
      <w:r w:rsidR="00667D4E" w:rsidRPr="00262CC3">
        <w:rPr>
          <w:b/>
          <w:sz w:val="28"/>
          <w:szCs w:val="28"/>
          <w:lang w:val="uk-UA"/>
        </w:rPr>
        <w:t xml:space="preserve"> РАЙОНУ  ВОЛИНСЬКОЇ ОБЛАСТІ</w:t>
      </w:r>
    </w:p>
    <w:p w:rsidR="00667D4E" w:rsidRPr="00262CC3" w:rsidRDefault="00667D4E" w:rsidP="00667D4E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:rsidR="00667D4E" w:rsidRPr="00262CC3" w:rsidRDefault="00667D4E" w:rsidP="00667D4E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62CC3">
        <w:rPr>
          <w:b/>
          <w:sz w:val="28"/>
          <w:szCs w:val="28"/>
          <w:lang w:val="uk-UA"/>
        </w:rPr>
        <w:t>Н</w:t>
      </w:r>
      <w:proofErr w:type="spellEnd"/>
      <w:r w:rsidRPr="00262CC3">
        <w:rPr>
          <w:b/>
          <w:sz w:val="28"/>
          <w:szCs w:val="28"/>
          <w:lang w:val="uk-UA"/>
        </w:rPr>
        <w:t xml:space="preserve"> Я</w:t>
      </w:r>
    </w:p>
    <w:p w:rsidR="00667D4E" w:rsidRPr="003825CB" w:rsidRDefault="00667D4E" w:rsidP="00667D4E">
      <w:pPr>
        <w:rPr>
          <w:sz w:val="27"/>
          <w:szCs w:val="27"/>
          <w:u w:val="single"/>
          <w:lang w:val="uk-UA"/>
        </w:rPr>
      </w:pPr>
      <w:r w:rsidRPr="003825C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  <w:r>
        <w:rPr>
          <w:sz w:val="28"/>
          <w:szCs w:val="28"/>
          <w:u w:val="single"/>
          <w:lang w:val="uk-UA"/>
        </w:rPr>
        <w:t xml:space="preserve">   </w:t>
      </w:r>
      <w:r w:rsidR="001E7572">
        <w:rPr>
          <w:sz w:val="28"/>
          <w:szCs w:val="28"/>
          <w:u w:val="single"/>
          <w:lang w:val="uk-UA"/>
        </w:rPr>
        <w:t xml:space="preserve">23 квітня </w:t>
      </w:r>
      <w:r w:rsidR="004F35B2">
        <w:rPr>
          <w:sz w:val="27"/>
          <w:szCs w:val="27"/>
          <w:u w:val="single"/>
          <w:lang w:val="uk-UA"/>
        </w:rPr>
        <w:t>2025</w:t>
      </w:r>
      <w:r w:rsidRPr="003825CB">
        <w:rPr>
          <w:sz w:val="27"/>
          <w:szCs w:val="27"/>
          <w:u w:val="single"/>
          <w:lang w:val="uk-UA"/>
        </w:rPr>
        <w:t>р. №</w:t>
      </w:r>
      <w:r w:rsidR="001E7572">
        <w:rPr>
          <w:sz w:val="27"/>
          <w:szCs w:val="27"/>
          <w:u w:val="single"/>
          <w:lang w:val="uk-UA"/>
        </w:rPr>
        <w:t>46/65</w:t>
      </w:r>
      <w:r w:rsidRPr="003825CB">
        <w:rPr>
          <w:sz w:val="27"/>
          <w:szCs w:val="27"/>
          <w:u w:val="single"/>
          <w:lang w:val="uk-UA"/>
        </w:rPr>
        <w:t xml:space="preserve"> </w:t>
      </w:r>
    </w:p>
    <w:p w:rsidR="00667D4E" w:rsidRPr="003825CB" w:rsidRDefault="004F35B2" w:rsidP="00667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667D4E" w:rsidRPr="003825CB">
        <w:rPr>
          <w:sz w:val="28"/>
          <w:szCs w:val="28"/>
          <w:lang w:val="uk-UA"/>
        </w:rPr>
        <w:t xml:space="preserve">  Стара  </w:t>
      </w:r>
      <w:proofErr w:type="spellStart"/>
      <w:r w:rsidR="00667D4E" w:rsidRPr="003825CB">
        <w:rPr>
          <w:sz w:val="28"/>
          <w:szCs w:val="28"/>
          <w:lang w:val="uk-UA"/>
        </w:rPr>
        <w:t>Вижівка</w:t>
      </w:r>
      <w:proofErr w:type="spellEnd"/>
    </w:p>
    <w:p w:rsidR="00667D4E" w:rsidRPr="003825CB" w:rsidRDefault="00667D4E" w:rsidP="00667D4E">
      <w:pPr>
        <w:pStyle w:val="a3"/>
        <w:rPr>
          <w:sz w:val="28"/>
          <w:szCs w:val="26"/>
          <w:lang w:val="uk-UA"/>
        </w:rPr>
      </w:pPr>
    </w:p>
    <w:p w:rsidR="00667D4E" w:rsidRDefault="00667D4E" w:rsidP="00667D4E">
      <w:pPr>
        <w:ind w:right="4536"/>
        <w:jc w:val="both"/>
        <w:rPr>
          <w:sz w:val="28"/>
          <w:szCs w:val="28"/>
          <w:lang w:val="uk-UA"/>
        </w:rPr>
      </w:pPr>
      <w:r w:rsidRPr="00A37EE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заяви</w:t>
      </w:r>
    </w:p>
    <w:p w:rsidR="00667D4E" w:rsidRPr="00A37EEF" w:rsidRDefault="00667D4E" w:rsidP="00667D4E">
      <w:pPr>
        <w:ind w:right="4536"/>
        <w:jc w:val="both"/>
        <w:rPr>
          <w:sz w:val="28"/>
          <w:szCs w:val="28"/>
          <w:lang w:val="uk-UA"/>
        </w:rPr>
      </w:pPr>
      <w:r w:rsidRPr="00A37EEF">
        <w:rPr>
          <w:sz w:val="28"/>
          <w:szCs w:val="28"/>
          <w:lang w:val="uk-UA"/>
        </w:rPr>
        <w:t>гр.</w:t>
      </w:r>
      <w:r w:rsidR="00EB408C">
        <w:rPr>
          <w:sz w:val="28"/>
          <w:szCs w:val="28"/>
          <w:lang w:val="uk-UA"/>
        </w:rPr>
        <w:t xml:space="preserve"> </w:t>
      </w:r>
      <w:proofErr w:type="spellStart"/>
      <w:r w:rsidR="00CD7407">
        <w:rPr>
          <w:sz w:val="28"/>
          <w:szCs w:val="28"/>
          <w:lang w:val="uk-UA"/>
        </w:rPr>
        <w:t>Вавринюка</w:t>
      </w:r>
      <w:proofErr w:type="spellEnd"/>
      <w:r w:rsidR="00CD7407">
        <w:rPr>
          <w:sz w:val="28"/>
          <w:szCs w:val="28"/>
          <w:lang w:val="uk-UA"/>
        </w:rPr>
        <w:t xml:space="preserve"> Ю.П.</w:t>
      </w:r>
      <w:r w:rsidRPr="00A37EEF">
        <w:rPr>
          <w:sz w:val="28"/>
          <w:szCs w:val="28"/>
          <w:lang w:val="uk-UA"/>
        </w:rPr>
        <w:t xml:space="preserve"> </w:t>
      </w:r>
    </w:p>
    <w:p w:rsidR="00667D4E" w:rsidRPr="003825CB" w:rsidRDefault="00667D4E" w:rsidP="00667D4E">
      <w:pPr>
        <w:pStyle w:val="a3"/>
        <w:rPr>
          <w:sz w:val="28"/>
          <w:szCs w:val="28"/>
          <w:lang w:val="uk-UA"/>
        </w:rPr>
      </w:pPr>
    </w:p>
    <w:p w:rsidR="00A3022C" w:rsidRDefault="00667D4E" w:rsidP="00883E5A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E7572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8"/>
          <w:lang w:val="uk-UA"/>
        </w:rPr>
        <w:t xml:space="preserve">Розглянувши заяву </w:t>
      </w:r>
      <w:r w:rsidR="00A16A50" w:rsidRPr="00A16A50">
        <w:rPr>
          <w:i/>
          <w:sz w:val="28"/>
          <w:szCs w:val="28"/>
          <w:lang w:val="uk-UA"/>
        </w:rPr>
        <w:t>(№ П</w:t>
      </w:r>
      <w:r w:rsidR="00CD7407">
        <w:rPr>
          <w:i/>
          <w:sz w:val="28"/>
          <w:szCs w:val="28"/>
          <w:lang w:val="uk-UA"/>
        </w:rPr>
        <w:t>173</w:t>
      </w:r>
      <w:r w:rsidR="00A16A50" w:rsidRPr="00A16A50">
        <w:rPr>
          <w:i/>
          <w:sz w:val="28"/>
          <w:szCs w:val="28"/>
          <w:lang w:val="uk-UA"/>
        </w:rPr>
        <w:t xml:space="preserve">від </w:t>
      </w:r>
      <w:r w:rsidR="00CD7407">
        <w:rPr>
          <w:i/>
          <w:sz w:val="28"/>
          <w:szCs w:val="28"/>
          <w:lang w:val="uk-UA"/>
        </w:rPr>
        <w:t>03.03</w:t>
      </w:r>
      <w:r w:rsidR="00A16A50" w:rsidRPr="00A16A50">
        <w:rPr>
          <w:i/>
          <w:sz w:val="28"/>
          <w:szCs w:val="28"/>
          <w:lang w:val="uk-UA"/>
        </w:rPr>
        <w:t>.</w:t>
      </w:r>
      <w:r w:rsidR="004F35B2">
        <w:rPr>
          <w:i/>
          <w:sz w:val="28"/>
          <w:szCs w:val="28"/>
          <w:lang w:val="uk-UA"/>
        </w:rPr>
        <w:t>2025</w:t>
      </w:r>
      <w:r w:rsidR="00EB408C">
        <w:rPr>
          <w:i/>
          <w:sz w:val="28"/>
          <w:szCs w:val="28"/>
          <w:lang w:val="uk-UA"/>
        </w:rPr>
        <w:t xml:space="preserve"> </w:t>
      </w:r>
      <w:r w:rsidR="00A16A50" w:rsidRPr="00A16A50">
        <w:rPr>
          <w:i/>
          <w:sz w:val="28"/>
          <w:szCs w:val="28"/>
          <w:lang w:val="uk-UA"/>
        </w:rPr>
        <w:t>р)</w:t>
      </w:r>
      <w:r w:rsidR="00A16A50"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8"/>
          <w:lang w:val="uk-UA"/>
        </w:rPr>
        <w:t>гр.</w:t>
      </w:r>
      <w:r w:rsidR="00EB408C">
        <w:rPr>
          <w:sz w:val="28"/>
          <w:szCs w:val="28"/>
          <w:lang w:val="uk-UA"/>
        </w:rPr>
        <w:t xml:space="preserve"> </w:t>
      </w:r>
      <w:proofErr w:type="spellStart"/>
      <w:r w:rsidR="00CD7407">
        <w:rPr>
          <w:sz w:val="28"/>
          <w:szCs w:val="28"/>
          <w:lang w:val="uk-UA"/>
        </w:rPr>
        <w:t>Вавринюка</w:t>
      </w:r>
      <w:proofErr w:type="spellEnd"/>
      <w:r w:rsidR="00CD7407">
        <w:rPr>
          <w:sz w:val="28"/>
          <w:szCs w:val="28"/>
          <w:lang w:val="uk-UA"/>
        </w:rPr>
        <w:t xml:space="preserve"> Юрія Петровича</w:t>
      </w:r>
      <w:r w:rsidRPr="003825CB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я </w:t>
      </w:r>
      <w:r w:rsidR="00A16A50">
        <w:rPr>
          <w:sz w:val="28"/>
          <w:szCs w:val="28"/>
          <w:lang w:val="uk-UA"/>
        </w:rPr>
        <w:t>сел</w:t>
      </w:r>
      <w:r w:rsidR="005F57BF">
        <w:rPr>
          <w:sz w:val="28"/>
          <w:szCs w:val="28"/>
          <w:lang w:val="uk-UA"/>
        </w:rPr>
        <w:t>а</w:t>
      </w:r>
      <w:r w:rsidR="00A16A50">
        <w:rPr>
          <w:sz w:val="28"/>
          <w:szCs w:val="28"/>
          <w:lang w:val="uk-UA"/>
        </w:rPr>
        <w:t xml:space="preserve"> Стара </w:t>
      </w:r>
      <w:r w:rsidR="00CD7407">
        <w:rPr>
          <w:sz w:val="28"/>
          <w:szCs w:val="28"/>
          <w:lang w:val="uk-UA"/>
        </w:rPr>
        <w:t xml:space="preserve">Гута, </w:t>
      </w:r>
      <w:r>
        <w:rPr>
          <w:sz w:val="28"/>
          <w:szCs w:val="28"/>
          <w:lang w:val="uk-UA"/>
        </w:rPr>
        <w:t xml:space="preserve"> враховуючи </w:t>
      </w:r>
      <w:r w:rsidRPr="003825CB">
        <w:rPr>
          <w:sz w:val="28"/>
          <w:szCs w:val="28"/>
          <w:lang w:val="uk-UA"/>
        </w:rPr>
        <w:t>стат</w:t>
      </w:r>
      <w:r w:rsidR="00883E5A">
        <w:rPr>
          <w:sz w:val="28"/>
          <w:szCs w:val="28"/>
          <w:lang w:val="uk-UA"/>
        </w:rPr>
        <w:t>т</w:t>
      </w:r>
      <w:r w:rsidR="00C33453">
        <w:rPr>
          <w:sz w:val="28"/>
          <w:szCs w:val="28"/>
          <w:lang w:val="uk-UA"/>
        </w:rPr>
        <w:t>ю</w:t>
      </w:r>
      <w:r w:rsidRPr="003825CB">
        <w:rPr>
          <w:sz w:val="28"/>
          <w:szCs w:val="28"/>
          <w:lang w:val="uk-UA"/>
        </w:rPr>
        <w:t xml:space="preserve"> </w:t>
      </w:r>
      <w:r w:rsidR="00883E5A">
        <w:rPr>
          <w:sz w:val="28"/>
          <w:szCs w:val="28"/>
          <w:lang w:val="uk-UA"/>
        </w:rPr>
        <w:t>12</w:t>
      </w:r>
      <w:r w:rsidR="00C33453">
        <w:rPr>
          <w:sz w:val="28"/>
          <w:szCs w:val="28"/>
          <w:lang w:val="uk-UA"/>
        </w:rPr>
        <w:t>,</w:t>
      </w:r>
      <w:r w:rsidR="00C33453" w:rsidRPr="00C33453">
        <w:rPr>
          <w:sz w:val="28"/>
          <w:szCs w:val="26"/>
          <w:lang w:val="uk-UA"/>
        </w:rPr>
        <w:t xml:space="preserve"> </w:t>
      </w:r>
      <w:r w:rsidR="00C33453">
        <w:rPr>
          <w:sz w:val="28"/>
          <w:szCs w:val="26"/>
          <w:lang w:val="uk-UA"/>
        </w:rPr>
        <w:t xml:space="preserve">підпункт 5, пункту 27, розділу Х </w:t>
      </w:r>
      <w:r w:rsidR="00C33453" w:rsidRPr="00F363EC">
        <w:rPr>
          <w:sz w:val="28"/>
          <w:lang w:val="uk-UA"/>
        </w:rPr>
        <w:t>«Перехідних положень»</w:t>
      </w:r>
      <w:r w:rsidR="00C33453">
        <w:rPr>
          <w:sz w:val="28"/>
          <w:lang w:val="uk-UA"/>
        </w:rPr>
        <w:t xml:space="preserve"> </w:t>
      </w:r>
      <w:r w:rsidR="00C3345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8"/>
          <w:lang w:val="uk-UA"/>
        </w:rPr>
        <w:t xml:space="preserve"> </w:t>
      </w:r>
      <w:r w:rsidRPr="003825CB">
        <w:rPr>
          <w:sz w:val="28"/>
          <w:szCs w:val="28"/>
          <w:lang w:val="uk-UA"/>
        </w:rPr>
        <w:t xml:space="preserve">, </w:t>
      </w:r>
      <w:r w:rsidRPr="003825CB">
        <w:rPr>
          <w:sz w:val="28"/>
          <w:szCs w:val="26"/>
          <w:lang w:val="uk-UA"/>
        </w:rPr>
        <w:t xml:space="preserve">Закону України </w:t>
      </w:r>
      <w:r>
        <w:rPr>
          <w:sz w:val="28"/>
          <w:szCs w:val="26"/>
          <w:lang w:val="uk-UA"/>
        </w:rPr>
        <w:t xml:space="preserve"> </w:t>
      </w:r>
      <w:r w:rsidRPr="003825CB">
        <w:rPr>
          <w:sz w:val="28"/>
          <w:szCs w:val="26"/>
          <w:lang w:val="uk-UA"/>
        </w:rPr>
        <w:t>“Про місцеве самоврядування в Україні»,</w:t>
      </w:r>
      <w:r>
        <w:rPr>
          <w:sz w:val="28"/>
          <w:szCs w:val="26"/>
          <w:lang w:val="uk-UA"/>
        </w:rPr>
        <w:t xml:space="preserve">  </w:t>
      </w:r>
      <w:r w:rsidRPr="003825CB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1E7572">
        <w:rPr>
          <w:sz w:val="28"/>
          <w:szCs w:val="28"/>
          <w:lang w:val="uk-UA"/>
        </w:rPr>
        <w:t>22.04.</w:t>
      </w:r>
      <w:r w:rsidR="004F35B2">
        <w:rPr>
          <w:sz w:val="28"/>
          <w:szCs w:val="28"/>
          <w:lang w:val="uk-UA"/>
        </w:rPr>
        <w:t>2025</w:t>
      </w:r>
      <w:r w:rsidRPr="003825CB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B857DE">
        <w:rPr>
          <w:color w:val="FF0000"/>
          <w:sz w:val="28"/>
          <w:szCs w:val="28"/>
          <w:lang w:val="uk-UA"/>
        </w:rPr>
        <w:t>№</w:t>
      </w:r>
      <w:r w:rsidR="001E7572">
        <w:rPr>
          <w:color w:val="FF0000"/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>)</w:t>
      </w:r>
      <w:r w:rsidR="00A3022C">
        <w:rPr>
          <w:sz w:val="28"/>
          <w:szCs w:val="28"/>
          <w:lang w:val="uk-UA"/>
        </w:rPr>
        <w:t>,</w:t>
      </w:r>
    </w:p>
    <w:p w:rsidR="001E7572" w:rsidRDefault="001E7572" w:rsidP="00883E5A">
      <w:pPr>
        <w:pStyle w:val="a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67D4E" w:rsidRDefault="00667D4E" w:rsidP="00667D4E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proofErr w:type="spellStart"/>
      <w:r w:rsidRPr="003825CB">
        <w:rPr>
          <w:sz w:val="28"/>
          <w:szCs w:val="28"/>
          <w:lang w:val="uk-UA"/>
        </w:rPr>
        <w:t>Старовижівська</w:t>
      </w:r>
      <w:proofErr w:type="spellEnd"/>
      <w:r w:rsidRPr="003825CB">
        <w:rPr>
          <w:sz w:val="28"/>
          <w:szCs w:val="28"/>
          <w:lang w:val="uk-UA"/>
        </w:rPr>
        <w:t xml:space="preserve">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:rsidR="00667D4E" w:rsidRPr="003825CB" w:rsidRDefault="00667D4E" w:rsidP="00667D4E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</w:p>
    <w:p w:rsidR="00DE2E25" w:rsidRPr="00DE2E25" w:rsidRDefault="00667D4E" w:rsidP="00DE2E25">
      <w:pPr>
        <w:pStyle w:val="a7"/>
        <w:jc w:val="both"/>
        <w:rPr>
          <w:sz w:val="28"/>
          <w:szCs w:val="28"/>
          <w:lang w:val="uk-UA"/>
        </w:rPr>
      </w:pPr>
      <w:r w:rsidRPr="002A061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Відмовити </w:t>
      </w:r>
      <w:r w:rsidR="00A16A50" w:rsidRPr="003825CB">
        <w:rPr>
          <w:sz w:val="28"/>
          <w:szCs w:val="28"/>
          <w:lang w:val="uk-UA"/>
        </w:rPr>
        <w:t>гр.</w:t>
      </w:r>
      <w:r w:rsidR="00EB408C">
        <w:rPr>
          <w:sz w:val="28"/>
          <w:szCs w:val="28"/>
          <w:lang w:val="uk-UA"/>
        </w:rPr>
        <w:t xml:space="preserve"> </w:t>
      </w:r>
      <w:proofErr w:type="spellStart"/>
      <w:r w:rsidR="00CD7407">
        <w:rPr>
          <w:sz w:val="28"/>
          <w:szCs w:val="28"/>
          <w:lang w:val="uk-UA"/>
        </w:rPr>
        <w:t>Вавринюку</w:t>
      </w:r>
      <w:proofErr w:type="spellEnd"/>
      <w:r w:rsidR="00CD7407">
        <w:rPr>
          <w:sz w:val="28"/>
          <w:szCs w:val="28"/>
          <w:lang w:val="uk-UA"/>
        </w:rPr>
        <w:t xml:space="preserve"> Юрію Петровичу</w:t>
      </w:r>
      <w:r w:rsidR="00A16A50" w:rsidRPr="003825CB">
        <w:rPr>
          <w:sz w:val="28"/>
          <w:szCs w:val="28"/>
          <w:lang w:val="uk-UA"/>
        </w:rPr>
        <w:t>,</w:t>
      </w:r>
      <w:r w:rsidR="00A16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наданні дозволу на розроблення проекту землеустрою щодо відведення земельної ділянки </w:t>
      </w:r>
      <w:r w:rsidR="00C33453">
        <w:rPr>
          <w:sz w:val="28"/>
          <w:szCs w:val="28"/>
          <w:lang w:val="uk-UA"/>
        </w:rPr>
        <w:t xml:space="preserve">для будівництва житлового будинку, </w:t>
      </w:r>
      <w:r>
        <w:rPr>
          <w:sz w:val="28"/>
          <w:szCs w:val="28"/>
          <w:lang w:val="uk-UA"/>
        </w:rPr>
        <w:t xml:space="preserve">орієнтовною площею </w:t>
      </w:r>
      <w:r w:rsidR="003C180A">
        <w:rPr>
          <w:sz w:val="28"/>
          <w:szCs w:val="28"/>
          <w:lang w:val="uk-UA"/>
        </w:rPr>
        <w:t>0,</w:t>
      </w:r>
      <w:r w:rsidR="00A16A50">
        <w:rPr>
          <w:sz w:val="28"/>
          <w:szCs w:val="28"/>
          <w:lang w:val="uk-UA"/>
        </w:rPr>
        <w:t>1</w:t>
      </w:r>
      <w:r w:rsidR="00CD7407">
        <w:rPr>
          <w:sz w:val="28"/>
          <w:szCs w:val="28"/>
          <w:lang w:val="uk-UA"/>
        </w:rPr>
        <w:t>2</w:t>
      </w:r>
      <w:r w:rsidR="00EB40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</w:t>
      </w:r>
      <w:r w:rsidR="00A16A50">
        <w:rPr>
          <w:sz w:val="28"/>
          <w:szCs w:val="28"/>
          <w:lang w:val="uk-UA"/>
        </w:rPr>
        <w:t xml:space="preserve">в селищі Стара </w:t>
      </w:r>
      <w:proofErr w:type="spellStart"/>
      <w:r w:rsidR="00A16A50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у зв’язку </w:t>
      </w:r>
      <w:r w:rsidR="00883E5A">
        <w:rPr>
          <w:sz w:val="28"/>
          <w:szCs w:val="28"/>
          <w:lang w:val="uk-UA"/>
        </w:rPr>
        <w:t xml:space="preserve">з </w:t>
      </w:r>
      <w:r w:rsidR="00C33453">
        <w:rPr>
          <w:sz w:val="28"/>
          <w:szCs w:val="28"/>
          <w:lang w:val="uk-UA"/>
        </w:rPr>
        <w:t xml:space="preserve">прийнятим Законом України </w:t>
      </w:r>
      <w:bookmarkStart w:id="1" w:name="n3"/>
      <w:bookmarkEnd w:id="1"/>
      <w:r w:rsidR="00A73BBA">
        <w:rPr>
          <w:sz w:val="28"/>
          <w:szCs w:val="28"/>
          <w:lang w:val="uk-UA"/>
        </w:rPr>
        <w:t xml:space="preserve">№ 2145-ІХ </w:t>
      </w:r>
      <w:r w:rsidR="00A73BBA" w:rsidRPr="00A73BBA">
        <w:rPr>
          <w:sz w:val="28"/>
          <w:szCs w:val="28"/>
          <w:lang w:val="uk-UA"/>
        </w:rPr>
        <w:t>«</w:t>
      </w:r>
      <w:r w:rsidR="00A73BBA" w:rsidRPr="00A73BBA">
        <w:rPr>
          <w:rFonts w:eastAsia="Times New Roman"/>
          <w:sz w:val="28"/>
          <w:szCs w:val="28"/>
          <w:lang w:val="uk-UA" w:eastAsia="ru-RU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</w:t>
      </w:r>
      <w:r w:rsidR="00A73BBA">
        <w:rPr>
          <w:rFonts w:eastAsia="Times New Roman"/>
          <w:sz w:val="28"/>
          <w:szCs w:val="28"/>
          <w:lang w:val="uk-UA" w:eastAsia="ru-RU"/>
        </w:rPr>
        <w:t>»</w:t>
      </w:r>
      <w:r w:rsidR="00A73BBA">
        <w:rPr>
          <w:sz w:val="28"/>
          <w:szCs w:val="28"/>
          <w:lang w:val="uk-UA"/>
        </w:rPr>
        <w:t xml:space="preserve"> </w:t>
      </w:r>
      <w:r w:rsidR="00C33453">
        <w:rPr>
          <w:sz w:val="28"/>
          <w:szCs w:val="28"/>
          <w:lang w:val="uk-UA"/>
        </w:rPr>
        <w:t xml:space="preserve">від </w:t>
      </w:r>
      <w:r w:rsidR="00A73BBA">
        <w:rPr>
          <w:sz w:val="28"/>
          <w:szCs w:val="28"/>
          <w:lang w:val="uk-UA"/>
        </w:rPr>
        <w:t>24.03.2022</w:t>
      </w:r>
      <w:r w:rsidR="00EB408C">
        <w:rPr>
          <w:sz w:val="28"/>
          <w:szCs w:val="28"/>
          <w:lang w:val="uk-UA"/>
        </w:rPr>
        <w:t xml:space="preserve"> </w:t>
      </w:r>
      <w:r w:rsidR="00A73BBA">
        <w:rPr>
          <w:sz w:val="28"/>
          <w:szCs w:val="28"/>
          <w:lang w:val="uk-UA"/>
        </w:rPr>
        <w:t xml:space="preserve">року, згідно якого </w:t>
      </w:r>
      <w:proofErr w:type="spellStart"/>
      <w:r w:rsidR="00DE2E25" w:rsidRPr="00DE2E25">
        <w:rPr>
          <w:rStyle w:val="rvts0"/>
          <w:sz w:val="28"/>
          <w:szCs w:val="28"/>
        </w:rPr>
        <w:t>безоплатна</w:t>
      </w:r>
      <w:proofErr w:type="spellEnd"/>
      <w:r w:rsidR="00DE2E25" w:rsidRPr="00DE2E25">
        <w:rPr>
          <w:rStyle w:val="rvts0"/>
          <w:sz w:val="28"/>
          <w:szCs w:val="28"/>
        </w:rPr>
        <w:t xml:space="preserve"> передача земель </w:t>
      </w:r>
      <w:proofErr w:type="spellStart"/>
      <w:r w:rsidR="00DE2E25" w:rsidRPr="00DE2E25">
        <w:rPr>
          <w:rStyle w:val="rvts0"/>
          <w:sz w:val="28"/>
          <w:szCs w:val="28"/>
        </w:rPr>
        <w:t>державної</w:t>
      </w:r>
      <w:proofErr w:type="spellEnd"/>
      <w:r w:rsidR="00DE2E25" w:rsidRPr="00DE2E25">
        <w:rPr>
          <w:rStyle w:val="rvts0"/>
          <w:sz w:val="28"/>
          <w:szCs w:val="28"/>
        </w:rPr>
        <w:t xml:space="preserve">, </w:t>
      </w:r>
      <w:proofErr w:type="spellStart"/>
      <w:r w:rsidR="00DE2E25" w:rsidRPr="00DE2E25">
        <w:rPr>
          <w:rStyle w:val="rvts0"/>
          <w:sz w:val="28"/>
          <w:szCs w:val="28"/>
        </w:rPr>
        <w:t>комунальної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власності</w:t>
      </w:r>
      <w:proofErr w:type="spellEnd"/>
      <w:r w:rsidR="00DE2E25" w:rsidRPr="00DE2E25">
        <w:rPr>
          <w:rStyle w:val="rvts0"/>
          <w:sz w:val="28"/>
          <w:szCs w:val="28"/>
        </w:rPr>
        <w:t xml:space="preserve"> у </w:t>
      </w:r>
      <w:proofErr w:type="spellStart"/>
      <w:r w:rsidR="00DE2E25" w:rsidRPr="00DE2E25">
        <w:rPr>
          <w:rStyle w:val="rvts0"/>
          <w:sz w:val="28"/>
          <w:szCs w:val="28"/>
        </w:rPr>
        <w:t>приватну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власність</w:t>
      </w:r>
      <w:proofErr w:type="spellEnd"/>
      <w:r w:rsidR="00DE2E25" w:rsidRPr="00DE2E25">
        <w:rPr>
          <w:rStyle w:val="rvts0"/>
          <w:sz w:val="28"/>
          <w:szCs w:val="28"/>
        </w:rPr>
        <w:t xml:space="preserve">, </w:t>
      </w:r>
      <w:proofErr w:type="spellStart"/>
      <w:r w:rsidR="00DE2E25" w:rsidRPr="00DE2E25">
        <w:rPr>
          <w:rStyle w:val="rvts0"/>
          <w:sz w:val="28"/>
          <w:szCs w:val="28"/>
        </w:rPr>
        <w:t>надання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дозволів</w:t>
      </w:r>
      <w:proofErr w:type="spellEnd"/>
      <w:r w:rsidR="00DE2E25" w:rsidRPr="00DE2E25">
        <w:rPr>
          <w:rStyle w:val="rvts0"/>
          <w:sz w:val="28"/>
          <w:szCs w:val="28"/>
        </w:rPr>
        <w:t xml:space="preserve"> на </w:t>
      </w:r>
      <w:proofErr w:type="spellStart"/>
      <w:r w:rsidR="00DE2E25" w:rsidRPr="00DE2E25">
        <w:rPr>
          <w:rStyle w:val="rvts0"/>
          <w:sz w:val="28"/>
          <w:szCs w:val="28"/>
        </w:rPr>
        <w:t>розроблення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документації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із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землеустрою</w:t>
      </w:r>
      <w:proofErr w:type="spellEnd"/>
      <w:r w:rsidR="00DE2E25" w:rsidRPr="00DE2E25">
        <w:rPr>
          <w:rStyle w:val="rvts0"/>
          <w:sz w:val="28"/>
          <w:szCs w:val="28"/>
        </w:rPr>
        <w:t xml:space="preserve"> з метою </w:t>
      </w:r>
      <w:proofErr w:type="spellStart"/>
      <w:r w:rsidR="00DE2E25" w:rsidRPr="00DE2E25">
        <w:rPr>
          <w:rStyle w:val="rvts0"/>
          <w:sz w:val="28"/>
          <w:szCs w:val="28"/>
        </w:rPr>
        <w:t>такої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безоплатної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передачі</w:t>
      </w:r>
      <w:proofErr w:type="spellEnd"/>
      <w:r w:rsidR="00DE2E25" w:rsidRPr="00DE2E25">
        <w:rPr>
          <w:rStyle w:val="rvts0"/>
          <w:sz w:val="28"/>
          <w:szCs w:val="28"/>
        </w:rPr>
        <w:t xml:space="preserve">, </w:t>
      </w:r>
      <w:proofErr w:type="spellStart"/>
      <w:r w:rsidR="00DE2E25" w:rsidRPr="00DE2E25">
        <w:rPr>
          <w:rStyle w:val="rvts0"/>
          <w:sz w:val="28"/>
          <w:szCs w:val="28"/>
        </w:rPr>
        <w:t>розроблення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такої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документації</w:t>
      </w:r>
      <w:proofErr w:type="spellEnd"/>
      <w:r w:rsidR="00DE2E25" w:rsidRPr="00DE2E25">
        <w:rPr>
          <w:rStyle w:val="rvts0"/>
          <w:sz w:val="28"/>
          <w:szCs w:val="28"/>
        </w:rPr>
        <w:t xml:space="preserve"> </w:t>
      </w:r>
      <w:proofErr w:type="spellStart"/>
      <w:r w:rsidR="00DE2E25" w:rsidRPr="00DE2E25">
        <w:rPr>
          <w:rStyle w:val="rvts0"/>
          <w:sz w:val="28"/>
          <w:szCs w:val="28"/>
        </w:rPr>
        <w:t>забороняється</w:t>
      </w:r>
      <w:proofErr w:type="spellEnd"/>
      <w:r w:rsidR="00DE2E25">
        <w:rPr>
          <w:rStyle w:val="rvts0"/>
          <w:sz w:val="28"/>
          <w:szCs w:val="28"/>
          <w:lang w:val="uk-UA"/>
        </w:rPr>
        <w:t>.</w:t>
      </w:r>
    </w:p>
    <w:p w:rsidR="00B7561C" w:rsidRPr="004B2B39" w:rsidRDefault="00B7561C" w:rsidP="00F13DCC">
      <w:pPr>
        <w:pStyle w:val="a7"/>
        <w:jc w:val="both"/>
        <w:rPr>
          <w:sz w:val="28"/>
          <w:szCs w:val="28"/>
          <w:lang w:val="uk-UA"/>
        </w:rPr>
      </w:pPr>
    </w:p>
    <w:p w:rsidR="00B064F8" w:rsidRDefault="00667D4E" w:rsidP="00D634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:rsidR="00D634D6" w:rsidRDefault="00D634D6" w:rsidP="00667D4E">
      <w:pPr>
        <w:rPr>
          <w:sz w:val="28"/>
          <w:szCs w:val="28"/>
          <w:lang w:val="uk-UA"/>
        </w:rPr>
      </w:pPr>
    </w:p>
    <w:p w:rsidR="00A73BBA" w:rsidRDefault="00A73BBA" w:rsidP="00667D4E">
      <w:pPr>
        <w:rPr>
          <w:sz w:val="28"/>
          <w:szCs w:val="28"/>
          <w:lang w:val="uk-UA"/>
        </w:rPr>
      </w:pPr>
    </w:p>
    <w:p w:rsidR="00667D4E" w:rsidRPr="00D634D6" w:rsidRDefault="00667D4E" w:rsidP="00667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Василь КАМІНСЬКИЙ                                                          </w:t>
      </w:r>
      <w:r w:rsidR="005D7A63">
        <w:rPr>
          <w:sz w:val="22"/>
          <w:szCs w:val="22"/>
          <w:lang w:val="uk-UA"/>
        </w:rPr>
        <w:t xml:space="preserve">Адам </w:t>
      </w:r>
      <w:proofErr w:type="spellStart"/>
      <w:r w:rsidR="005D7A63">
        <w:rPr>
          <w:sz w:val="22"/>
          <w:szCs w:val="22"/>
          <w:lang w:val="uk-UA"/>
        </w:rPr>
        <w:t>Бащук</w:t>
      </w:r>
      <w:proofErr w:type="spellEnd"/>
      <w:r w:rsidRPr="00A22F61">
        <w:rPr>
          <w:sz w:val="22"/>
          <w:szCs w:val="22"/>
          <w:lang w:val="uk-UA"/>
        </w:rPr>
        <w:t xml:space="preserve"> </w:t>
      </w:r>
    </w:p>
    <w:p w:rsidR="00DE2E25" w:rsidRPr="00667D4E" w:rsidRDefault="00DE2E25">
      <w:pPr>
        <w:rPr>
          <w:lang w:val="uk-UA"/>
        </w:rPr>
      </w:pPr>
    </w:p>
    <w:sectPr w:rsidR="00DE2E25" w:rsidRPr="00667D4E" w:rsidSect="00D634D6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D4E"/>
    <w:rsid w:val="00014ACD"/>
    <w:rsid w:val="00160CBC"/>
    <w:rsid w:val="00173189"/>
    <w:rsid w:val="001B41DD"/>
    <w:rsid w:val="001E7572"/>
    <w:rsid w:val="003C180A"/>
    <w:rsid w:val="00467D34"/>
    <w:rsid w:val="004B2B39"/>
    <w:rsid w:val="004F35B2"/>
    <w:rsid w:val="005A7107"/>
    <w:rsid w:val="005D7A63"/>
    <w:rsid w:val="005F57BF"/>
    <w:rsid w:val="00667D4E"/>
    <w:rsid w:val="00883E5A"/>
    <w:rsid w:val="00967616"/>
    <w:rsid w:val="00A16A50"/>
    <w:rsid w:val="00A3022C"/>
    <w:rsid w:val="00A73BBA"/>
    <w:rsid w:val="00AA19EA"/>
    <w:rsid w:val="00B064F8"/>
    <w:rsid w:val="00B17578"/>
    <w:rsid w:val="00B7561C"/>
    <w:rsid w:val="00C16F8A"/>
    <w:rsid w:val="00C33453"/>
    <w:rsid w:val="00C461E2"/>
    <w:rsid w:val="00CD7407"/>
    <w:rsid w:val="00D634D6"/>
    <w:rsid w:val="00D74DF3"/>
    <w:rsid w:val="00DE2E25"/>
    <w:rsid w:val="00EB408C"/>
    <w:rsid w:val="00ED7116"/>
    <w:rsid w:val="00F13DCC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174B"/>
  <w15:docId w15:val="{AF461C01-548B-4906-A360-069C45E5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D4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7D4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67D4E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66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D4E"/>
    <w:rPr>
      <w:rFonts w:ascii="Tahoma" w:eastAsia="Calibri" w:hAnsi="Tahoma" w:cs="Tahoma"/>
      <w:sz w:val="16"/>
      <w:szCs w:val="16"/>
      <w:lang w:eastAsia="ja-JP"/>
    </w:rPr>
  </w:style>
  <w:style w:type="paragraph" w:styleId="a7">
    <w:name w:val="No Spacing"/>
    <w:uiPriority w:val="1"/>
    <w:qFormat/>
    <w:rsid w:val="00467D3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rvts0">
    <w:name w:val="rvts0"/>
    <w:basedOn w:val="a0"/>
    <w:rsid w:val="004B2B39"/>
  </w:style>
  <w:style w:type="character" w:customStyle="1" w:styleId="rvts23">
    <w:name w:val="rvts23"/>
    <w:basedOn w:val="a0"/>
    <w:rsid w:val="00160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2021-12-01T08:27:00Z</cp:lastPrinted>
  <dcterms:created xsi:type="dcterms:W3CDTF">2021-08-20T08:48:00Z</dcterms:created>
  <dcterms:modified xsi:type="dcterms:W3CDTF">2025-04-25T12:58:00Z</dcterms:modified>
</cp:coreProperties>
</file>