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529CD" w14:textId="77777777" w:rsidR="00BD7795" w:rsidRDefault="00BD7795" w:rsidP="00BD7795">
      <w:pPr>
        <w:tabs>
          <w:tab w:val="left" w:pos="5565"/>
        </w:tabs>
        <w:rPr>
          <w:lang w:val="uk-UA"/>
        </w:rPr>
      </w:pPr>
      <w:r>
        <w:rPr>
          <w:rFonts w:ascii="Times New Roman CYR" w:hAnsi="Times New Roman CYR"/>
          <w:sz w:val="16"/>
          <w:szCs w:val="1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</w:t>
      </w:r>
      <w:r>
        <w:rPr>
          <w:rFonts w:ascii="Times New Roman CYR" w:hAnsi="Times New Roman CYR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                                   </w:t>
      </w:r>
      <w:r>
        <w:rPr>
          <w:rFonts w:ascii="Times New Roman CYR" w:hAnsi="Times New Roman CYR"/>
          <w:noProof/>
          <w:sz w:val="16"/>
          <w:szCs w:val="16"/>
          <w:lang w:val="en-US" w:eastAsia="en-US"/>
        </w:rPr>
        <w:drawing>
          <wp:inline distT="0" distB="0" distL="0" distR="0" wp14:anchorId="1A5C1680" wp14:editId="59D7EFDC">
            <wp:extent cx="295275" cy="409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/>
          <w:sz w:val="16"/>
          <w:szCs w:val="16"/>
        </w:rPr>
        <w:tab/>
      </w:r>
    </w:p>
    <w:p w14:paraId="36D1A1DF" w14:textId="5C5B489F" w:rsidR="00BD7795" w:rsidRDefault="00BD7795" w:rsidP="00BD7795">
      <w:pPr>
        <w:pStyle w:val="a3"/>
        <w:tabs>
          <w:tab w:val="center" w:pos="5309"/>
        </w:tabs>
        <w:jc w:val="left"/>
        <w:rPr>
          <w:b w:val="0"/>
          <w:sz w:val="28"/>
          <w:szCs w:val="28"/>
        </w:rPr>
      </w:pPr>
      <w:r>
        <w:t xml:space="preserve">                                                                       </w:t>
      </w:r>
    </w:p>
    <w:p w14:paraId="233BC05B" w14:textId="77777777" w:rsidR="00BD7795" w:rsidRDefault="00BD7795" w:rsidP="00BD7795">
      <w:pPr>
        <w:pStyle w:val="1"/>
        <w:rPr>
          <w:b w:val="0"/>
        </w:rPr>
      </w:pPr>
      <w:r>
        <w:rPr>
          <w:b w:val="0"/>
        </w:rPr>
        <w:t>С Т А Р О В И Ж І В С Ь К А   С Е Л И Щ Н А   Р А Д А</w:t>
      </w:r>
    </w:p>
    <w:p w14:paraId="464F1C74" w14:textId="4FE78757" w:rsidR="00BD7795" w:rsidRDefault="00BD7795" w:rsidP="00BD7795">
      <w:pPr>
        <w:rPr>
          <w:u w:val="single"/>
          <w:lang w:val="uk-UA"/>
        </w:rPr>
      </w:pPr>
      <w:r>
        <w:rPr>
          <w:sz w:val="28"/>
          <w:lang w:val="uk-UA"/>
        </w:rPr>
        <w:t xml:space="preserve">                      </w:t>
      </w:r>
      <w:r w:rsidR="00B23D36">
        <w:rPr>
          <w:sz w:val="28"/>
          <w:lang w:val="uk-UA"/>
        </w:rPr>
        <w:t xml:space="preserve">   </w:t>
      </w:r>
      <w:r w:rsidR="00B23D36">
        <w:rPr>
          <w:sz w:val="28"/>
          <w:u w:val="single"/>
          <w:lang w:val="uk-UA"/>
        </w:rPr>
        <w:t>КОВЕЛЬ</w:t>
      </w:r>
      <w:r>
        <w:rPr>
          <w:sz w:val="28"/>
          <w:u w:val="single"/>
          <w:lang w:val="uk-UA"/>
        </w:rPr>
        <w:t>СЬКОГО РАЙОНУ ВОЛИНСЬКОЇ  ОБЛАСТІ</w:t>
      </w:r>
      <w:r>
        <w:rPr>
          <w:u w:val="single"/>
          <w:lang w:val="uk-UA"/>
        </w:rPr>
        <w:t xml:space="preserve">    </w:t>
      </w:r>
    </w:p>
    <w:p w14:paraId="64036D39" w14:textId="0D237F15" w:rsidR="00BD7795" w:rsidRDefault="00BD7795" w:rsidP="00BD7795">
      <w:r>
        <w:t xml:space="preserve">                         </w:t>
      </w:r>
      <w:r w:rsidR="009762CF">
        <w:rPr>
          <w:lang w:val="uk-UA"/>
        </w:rPr>
        <w:t>п</w:t>
      </w:r>
      <w:r w:rsidR="00B23D36">
        <w:rPr>
          <w:lang w:val="uk-UA"/>
        </w:rPr>
        <w:t>лоща Миру</w:t>
      </w:r>
      <w:r>
        <w:rPr>
          <w:lang w:val="uk-UA"/>
        </w:rPr>
        <w:t>,</w:t>
      </w:r>
      <w:r w:rsidR="00B23D36">
        <w:rPr>
          <w:lang w:val="uk-UA"/>
        </w:rPr>
        <w:t>3</w:t>
      </w:r>
      <w:r w:rsidR="00B9731D">
        <w:rPr>
          <w:lang w:val="uk-UA"/>
        </w:rPr>
        <w:t>, с-ще</w:t>
      </w:r>
      <w:r>
        <w:rPr>
          <w:lang w:val="uk-UA"/>
        </w:rPr>
        <w:t xml:space="preserve"> Стара Вижівка, 44401 тел./факс:(03346)2-12-33, </w:t>
      </w:r>
    </w:p>
    <w:p w14:paraId="523949C5" w14:textId="768D47B4" w:rsidR="00BD7795" w:rsidRPr="00FE2090" w:rsidRDefault="00BD7795" w:rsidP="00752C23">
      <w:pPr>
        <w:rPr>
          <w:lang w:val="uk-UA"/>
        </w:rPr>
      </w:pPr>
      <w:r>
        <w:t xml:space="preserve">                                   </w:t>
      </w:r>
      <w:r>
        <w:rPr>
          <w:lang w:val="uk-UA"/>
        </w:rPr>
        <w:t xml:space="preserve">   </w:t>
      </w:r>
      <w:r>
        <w:t xml:space="preserve">   </w:t>
      </w:r>
      <w:r>
        <w:rPr>
          <w:lang w:val="uk-UA"/>
        </w:rPr>
        <w:t>е-</w:t>
      </w:r>
      <w:r>
        <w:rPr>
          <w:lang w:val="en-US"/>
        </w:rPr>
        <w:t>mail</w:t>
      </w:r>
      <w:r>
        <w:rPr>
          <w:lang w:val="uk-UA"/>
        </w:rPr>
        <w:t>:</w:t>
      </w:r>
      <w:r>
        <w:rPr>
          <w:lang w:val="en-US"/>
        </w:rPr>
        <w:t>stvigselrada</w:t>
      </w:r>
      <w:r>
        <w:t>@</w:t>
      </w:r>
      <w:r>
        <w:rPr>
          <w:lang w:val="en-US"/>
        </w:rPr>
        <w:t>ukr</w:t>
      </w:r>
      <w:r>
        <w:rPr>
          <w:lang w:val="uk-UA"/>
        </w:rPr>
        <w:t>.</w:t>
      </w:r>
      <w:r>
        <w:rPr>
          <w:lang w:val="en-US"/>
        </w:rPr>
        <w:t>net</w:t>
      </w:r>
      <w:r>
        <w:rPr>
          <w:lang w:val="uk-UA"/>
        </w:rPr>
        <w:t xml:space="preserve"> Код ЄДРПОУ 04333224</w:t>
      </w:r>
    </w:p>
    <w:p w14:paraId="7ACFF351" w14:textId="77777777" w:rsidR="00BD7795" w:rsidRPr="005A769F" w:rsidRDefault="00BD7795" w:rsidP="00BD7795">
      <w:pPr>
        <w:rPr>
          <w:sz w:val="28"/>
          <w:szCs w:val="28"/>
          <w:lang w:val="uk-UA"/>
        </w:rPr>
      </w:pPr>
    </w:p>
    <w:p w14:paraId="16B658B9" w14:textId="3469ED7D" w:rsidR="00BD7795" w:rsidRPr="001F62CC" w:rsidRDefault="00D11FB3" w:rsidP="001F62CC">
      <w:pPr>
        <w:jc w:val="center"/>
        <w:rPr>
          <w:sz w:val="28"/>
          <w:szCs w:val="28"/>
          <w:lang w:val="uk-UA"/>
        </w:rPr>
      </w:pPr>
      <w:r w:rsidRPr="001F62CC">
        <w:rPr>
          <w:sz w:val="28"/>
          <w:szCs w:val="28"/>
          <w:lang w:val="uk-UA"/>
        </w:rPr>
        <w:t xml:space="preserve">       </w:t>
      </w:r>
      <w:r w:rsidR="00BD7795" w:rsidRPr="001F62CC">
        <w:rPr>
          <w:sz w:val="28"/>
          <w:szCs w:val="28"/>
        </w:rPr>
        <w:t xml:space="preserve">Пояснювальна записка </w:t>
      </w:r>
      <w:r w:rsidR="006C0258" w:rsidRPr="001F62CC">
        <w:rPr>
          <w:sz w:val="28"/>
          <w:szCs w:val="28"/>
        </w:rPr>
        <w:t>до</w:t>
      </w:r>
      <w:r w:rsidR="0085277F">
        <w:rPr>
          <w:sz w:val="28"/>
          <w:szCs w:val="28"/>
          <w:lang w:val="uk-UA"/>
        </w:rPr>
        <w:t xml:space="preserve"> </w:t>
      </w:r>
      <w:r w:rsidR="006C0258">
        <w:rPr>
          <w:sz w:val="28"/>
          <w:szCs w:val="28"/>
          <w:lang w:val="uk-UA"/>
        </w:rPr>
        <w:t>рішення</w:t>
      </w:r>
      <w:r w:rsidR="00BD7795" w:rsidRPr="001F62CC">
        <w:rPr>
          <w:sz w:val="28"/>
          <w:szCs w:val="28"/>
        </w:rPr>
        <w:t xml:space="preserve"> селищної ради „Про внесення змін до </w:t>
      </w:r>
      <w:r w:rsidR="001F62CC" w:rsidRPr="001F62CC">
        <w:rPr>
          <w:sz w:val="28"/>
          <w:szCs w:val="28"/>
        </w:rPr>
        <w:t xml:space="preserve">рішення </w:t>
      </w:r>
      <w:r w:rsidR="001F62CC" w:rsidRPr="001F62CC">
        <w:rPr>
          <w:sz w:val="28"/>
          <w:szCs w:val="28"/>
          <w:lang w:val="uk-UA"/>
        </w:rPr>
        <w:t>селищної</w:t>
      </w:r>
      <w:r w:rsidR="00B9731D">
        <w:rPr>
          <w:sz w:val="28"/>
          <w:szCs w:val="28"/>
        </w:rPr>
        <w:t xml:space="preserve"> ради від 19</w:t>
      </w:r>
      <w:r w:rsidR="00BD7795" w:rsidRPr="001F62CC">
        <w:rPr>
          <w:sz w:val="28"/>
          <w:szCs w:val="28"/>
        </w:rPr>
        <w:t>.</w:t>
      </w:r>
      <w:r w:rsidR="00BD7795" w:rsidRPr="001F62CC">
        <w:rPr>
          <w:sz w:val="28"/>
          <w:szCs w:val="28"/>
          <w:lang w:val="uk-UA"/>
        </w:rPr>
        <w:t>12</w:t>
      </w:r>
      <w:r w:rsidR="00BD7795" w:rsidRPr="001F62CC">
        <w:rPr>
          <w:sz w:val="28"/>
          <w:szCs w:val="28"/>
        </w:rPr>
        <w:t>.20</w:t>
      </w:r>
      <w:r w:rsidRPr="001F62CC">
        <w:rPr>
          <w:sz w:val="28"/>
          <w:szCs w:val="28"/>
          <w:lang w:val="uk-UA"/>
        </w:rPr>
        <w:t>2</w:t>
      </w:r>
      <w:r w:rsidR="00B9731D">
        <w:rPr>
          <w:sz w:val="28"/>
          <w:szCs w:val="28"/>
          <w:lang w:val="uk-UA"/>
        </w:rPr>
        <w:t>4</w:t>
      </w:r>
      <w:r w:rsidR="00157D50">
        <w:rPr>
          <w:sz w:val="28"/>
          <w:szCs w:val="28"/>
          <w:lang w:val="uk-UA"/>
        </w:rPr>
        <w:t xml:space="preserve"> року</w:t>
      </w:r>
      <w:r w:rsidR="00BD7795" w:rsidRPr="001F62CC">
        <w:rPr>
          <w:sz w:val="28"/>
          <w:szCs w:val="28"/>
        </w:rPr>
        <w:t xml:space="preserve"> №</w:t>
      </w:r>
      <w:r w:rsidR="00B9731D">
        <w:rPr>
          <w:sz w:val="28"/>
          <w:szCs w:val="28"/>
          <w:lang w:val="uk-UA"/>
        </w:rPr>
        <w:t>4</w:t>
      </w:r>
      <w:r w:rsidR="00437AD8">
        <w:rPr>
          <w:sz w:val="28"/>
          <w:szCs w:val="28"/>
          <w:lang w:val="uk-UA"/>
        </w:rPr>
        <w:t>3</w:t>
      </w:r>
      <w:r w:rsidR="00BD7795" w:rsidRPr="001F62CC">
        <w:rPr>
          <w:sz w:val="28"/>
          <w:szCs w:val="28"/>
          <w:lang w:val="uk-UA"/>
        </w:rPr>
        <w:t>/</w:t>
      </w:r>
      <w:r w:rsidR="00B9731D">
        <w:rPr>
          <w:sz w:val="28"/>
          <w:szCs w:val="28"/>
          <w:lang w:val="uk-UA"/>
        </w:rPr>
        <w:t>29</w:t>
      </w:r>
      <w:r w:rsidR="00BD7795" w:rsidRPr="001F62CC">
        <w:rPr>
          <w:sz w:val="28"/>
          <w:szCs w:val="28"/>
        </w:rPr>
        <w:t xml:space="preserve"> „Про бюджет </w:t>
      </w:r>
      <w:r w:rsidRPr="001F62CC">
        <w:rPr>
          <w:sz w:val="28"/>
          <w:szCs w:val="28"/>
          <w:lang w:val="uk-UA"/>
        </w:rPr>
        <w:t xml:space="preserve">Старовижівської </w:t>
      </w:r>
      <w:r w:rsidR="001F62CC" w:rsidRPr="001F62CC">
        <w:rPr>
          <w:sz w:val="28"/>
          <w:szCs w:val="28"/>
          <w:lang w:val="uk-UA"/>
        </w:rPr>
        <w:t xml:space="preserve">селищної </w:t>
      </w:r>
      <w:r w:rsidR="001F62CC" w:rsidRPr="001F62CC">
        <w:rPr>
          <w:sz w:val="28"/>
          <w:szCs w:val="28"/>
        </w:rPr>
        <w:t>територіальної</w:t>
      </w:r>
      <w:r w:rsidR="00BD7795" w:rsidRPr="001F62CC">
        <w:rPr>
          <w:sz w:val="28"/>
          <w:szCs w:val="28"/>
        </w:rPr>
        <w:t xml:space="preserve"> громади на 20</w:t>
      </w:r>
      <w:r w:rsidR="00BD7795" w:rsidRPr="001F62CC">
        <w:rPr>
          <w:sz w:val="28"/>
          <w:szCs w:val="28"/>
          <w:lang w:val="uk-UA"/>
        </w:rPr>
        <w:t>2</w:t>
      </w:r>
      <w:r w:rsidR="00B9731D">
        <w:rPr>
          <w:sz w:val="28"/>
          <w:szCs w:val="28"/>
          <w:lang w:val="uk-UA"/>
        </w:rPr>
        <w:t>5</w:t>
      </w:r>
      <w:r w:rsidR="00BD7795" w:rsidRPr="001F62CC">
        <w:rPr>
          <w:sz w:val="28"/>
          <w:szCs w:val="28"/>
        </w:rPr>
        <w:t xml:space="preserve"> рік”</w:t>
      </w:r>
    </w:p>
    <w:p w14:paraId="6C767311" w14:textId="77777777" w:rsidR="00BD7795" w:rsidRPr="001F62CC" w:rsidRDefault="00BD7795" w:rsidP="00BD7795">
      <w:pPr>
        <w:ind w:firstLine="720"/>
        <w:jc w:val="both"/>
        <w:rPr>
          <w:bCs/>
          <w:sz w:val="28"/>
          <w:szCs w:val="28"/>
        </w:rPr>
      </w:pPr>
    </w:p>
    <w:p w14:paraId="1729466B" w14:textId="0C88E979" w:rsidR="00BD7795" w:rsidRPr="00C60BD2" w:rsidRDefault="0085277F" w:rsidP="008527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3A5812" w:rsidRPr="00C60BD2">
        <w:rPr>
          <w:sz w:val="28"/>
          <w:szCs w:val="28"/>
          <w:lang w:val="uk-UA"/>
        </w:rPr>
        <w:t xml:space="preserve"> </w:t>
      </w:r>
      <w:r w:rsidR="00FF51FF" w:rsidRPr="00C60BD2">
        <w:rPr>
          <w:sz w:val="28"/>
          <w:szCs w:val="28"/>
          <w:lang w:val="uk-UA"/>
        </w:rPr>
        <w:t xml:space="preserve">  </w:t>
      </w:r>
      <w:r w:rsidR="002A19F1">
        <w:rPr>
          <w:sz w:val="28"/>
          <w:szCs w:val="28"/>
          <w:lang w:val="uk-UA"/>
        </w:rPr>
        <w:t>Р</w:t>
      </w:r>
      <w:r w:rsidR="006C0258" w:rsidRPr="00B41F99">
        <w:rPr>
          <w:sz w:val="28"/>
          <w:szCs w:val="28"/>
        </w:rPr>
        <w:t>ішення</w:t>
      </w:r>
      <w:r w:rsidR="00040563" w:rsidRPr="00B41F99">
        <w:rPr>
          <w:sz w:val="28"/>
          <w:szCs w:val="28"/>
        </w:rPr>
        <w:t xml:space="preserve"> розроблено на підставі положень статті</w:t>
      </w:r>
      <w:r w:rsidR="00040563">
        <w:rPr>
          <w:sz w:val="28"/>
          <w:szCs w:val="28"/>
        </w:rPr>
        <w:t xml:space="preserve"> 78 </w:t>
      </w:r>
      <w:r w:rsidR="00C60BD2">
        <w:rPr>
          <w:sz w:val="28"/>
          <w:szCs w:val="28"/>
          <w:lang w:val="uk-UA"/>
        </w:rPr>
        <w:t>та пункту 22</w:t>
      </w:r>
      <w:r w:rsidR="00C60BD2" w:rsidRPr="001F62CC">
        <w:rPr>
          <w:sz w:val="28"/>
          <w:szCs w:val="28"/>
        </w:rPr>
        <w:t>.</w:t>
      </w:r>
      <w:r w:rsidR="00C60BD2">
        <w:rPr>
          <w:sz w:val="28"/>
          <w:szCs w:val="28"/>
          <w:lang w:val="uk-UA"/>
        </w:rPr>
        <w:t>8 Прикінцевих та перехідних поло</w:t>
      </w:r>
      <w:r w:rsidR="00FB7F16">
        <w:rPr>
          <w:sz w:val="28"/>
          <w:szCs w:val="28"/>
          <w:lang w:val="uk-UA"/>
        </w:rPr>
        <w:t xml:space="preserve">жень Бюджетного кодексу України </w:t>
      </w:r>
      <w:r w:rsidR="00C60BD2">
        <w:rPr>
          <w:sz w:val="28"/>
          <w:szCs w:val="28"/>
        </w:rPr>
        <w:t xml:space="preserve"> </w:t>
      </w:r>
      <w:r w:rsidR="00BD7795" w:rsidRPr="001F62CC">
        <w:rPr>
          <w:sz w:val="28"/>
          <w:szCs w:val="28"/>
        </w:rPr>
        <w:t>з урахуванням вимог пункту 17 частини 1 статті 43 Закону України „Про місцеве самоврядування в Україні”</w:t>
      </w:r>
      <w:r w:rsidR="002A19F1">
        <w:rPr>
          <w:sz w:val="28"/>
          <w:szCs w:val="28"/>
          <w:lang w:val="uk-UA"/>
        </w:rPr>
        <w:t>,</w:t>
      </w:r>
      <w:r w:rsidR="008009CE">
        <w:rPr>
          <w:sz w:val="28"/>
          <w:szCs w:val="28"/>
          <w:lang w:val="uk-UA"/>
        </w:rPr>
        <w:t xml:space="preserve"> наказів</w:t>
      </w:r>
      <w:r w:rsidR="00FB7F16" w:rsidRPr="008E7AE5">
        <w:rPr>
          <w:sz w:val="28"/>
          <w:szCs w:val="28"/>
          <w:lang w:val="uk-UA"/>
        </w:rPr>
        <w:t xml:space="preserve"> Волинської обласної військової адміністрації від </w:t>
      </w:r>
      <w:r>
        <w:rPr>
          <w:sz w:val="28"/>
          <w:szCs w:val="28"/>
          <w:lang w:val="uk-UA"/>
        </w:rPr>
        <w:t>20</w:t>
      </w:r>
      <w:r w:rsidR="00FB7F16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3.2025 року №64</w:t>
      </w:r>
      <w:r w:rsidR="00FB7F16" w:rsidRPr="00885294">
        <w:rPr>
          <w:sz w:val="28"/>
          <w:szCs w:val="28"/>
          <w:lang w:val="uk-UA"/>
        </w:rPr>
        <w:t xml:space="preserve"> </w:t>
      </w:r>
      <w:r w:rsidR="00FB7F16" w:rsidRPr="008E7AE5">
        <w:rPr>
          <w:sz w:val="28"/>
          <w:szCs w:val="28"/>
          <w:lang w:val="uk-UA"/>
        </w:rPr>
        <w:t>«Про внесення змін до пока</w:t>
      </w:r>
      <w:r w:rsidR="00FB7F16">
        <w:rPr>
          <w:sz w:val="28"/>
          <w:szCs w:val="28"/>
          <w:lang w:val="uk-UA"/>
        </w:rPr>
        <w:t>зників обласного бюджету на 2025</w:t>
      </w:r>
      <w:r w:rsidR="00FB7F16" w:rsidRPr="008E7AE5">
        <w:rPr>
          <w:sz w:val="28"/>
          <w:szCs w:val="28"/>
          <w:lang w:val="uk-UA"/>
        </w:rPr>
        <w:t xml:space="preserve"> рік</w:t>
      </w:r>
      <w:r>
        <w:rPr>
          <w:sz w:val="28"/>
          <w:szCs w:val="28"/>
          <w:lang w:val="uk-UA"/>
        </w:rPr>
        <w:t xml:space="preserve"> та наказу начальника обласної військової адміністрації від 10 березня 2025 року №56</w:t>
      </w:r>
      <w:r w:rsidR="00FB7F16" w:rsidRPr="008E7AE5">
        <w:rPr>
          <w:sz w:val="28"/>
          <w:szCs w:val="28"/>
          <w:lang w:val="uk-UA"/>
        </w:rPr>
        <w:t>»</w:t>
      </w:r>
      <w:r w:rsidR="008009CE">
        <w:rPr>
          <w:sz w:val="28"/>
          <w:szCs w:val="28"/>
          <w:lang w:val="uk-UA"/>
        </w:rPr>
        <w:t xml:space="preserve"> та від  </w:t>
      </w:r>
      <w:r w:rsidR="008009CE" w:rsidRPr="009E606D">
        <w:rPr>
          <w:sz w:val="28"/>
          <w:szCs w:val="28"/>
          <w:lang w:val="uk-UA"/>
        </w:rPr>
        <w:t xml:space="preserve">04.04.2025 року №78 </w:t>
      </w:r>
      <w:r w:rsidR="00000F11">
        <w:rPr>
          <w:sz w:val="28"/>
          <w:szCs w:val="28"/>
          <w:lang w:val="uk-UA"/>
        </w:rPr>
        <w:t xml:space="preserve">і від 11.04.2025 року №84 </w:t>
      </w:r>
      <w:r w:rsidR="008009CE" w:rsidRPr="009E606D">
        <w:rPr>
          <w:sz w:val="28"/>
          <w:szCs w:val="28"/>
          <w:lang w:val="uk-UA"/>
        </w:rPr>
        <w:t>«Про внесення змін до показників обласного бюджету на 2025</w:t>
      </w:r>
      <w:r w:rsidR="008009CE">
        <w:rPr>
          <w:sz w:val="28"/>
          <w:szCs w:val="28"/>
          <w:lang w:val="uk-UA"/>
        </w:rPr>
        <w:t xml:space="preserve"> рік»</w:t>
      </w:r>
      <w:r w:rsidR="00902CE0">
        <w:rPr>
          <w:sz w:val="28"/>
          <w:szCs w:val="28"/>
          <w:lang w:val="uk-UA"/>
        </w:rPr>
        <w:t>.</w:t>
      </w:r>
    </w:p>
    <w:p w14:paraId="228839DD" w14:textId="327D2382" w:rsidR="0085277F" w:rsidRPr="00353670" w:rsidRDefault="0085277F" w:rsidP="0085277F">
      <w:pPr>
        <w:pStyle w:val="a5"/>
        <w:spacing w:after="0"/>
        <w:ind w:left="-142" w:right="21" w:firstLine="709"/>
        <w:jc w:val="both"/>
        <w:rPr>
          <w:color w:val="000000" w:themeColor="text1"/>
          <w:sz w:val="28"/>
          <w:szCs w:val="28"/>
          <w:lang w:val="uk-UA"/>
        </w:rPr>
      </w:pPr>
      <w:r w:rsidRPr="00F621F2">
        <w:rPr>
          <w:b/>
          <w:color w:val="000000" w:themeColor="text1"/>
          <w:sz w:val="28"/>
          <w:szCs w:val="28"/>
          <w:lang w:val="uk-UA"/>
        </w:rPr>
        <w:t>Зміни річних призначень доходів бюджету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F621F2">
        <w:rPr>
          <w:color w:val="000000" w:themeColor="text1"/>
          <w:sz w:val="28"/>
          <w:szCs w:val="28"/>
          <w:lang w:val="uk-UA"/>
        </w:rPr>
        <w:t xml:space="preserve"> територіальної громади</w:t>
      </w:r>
      <w:r w:rsidRPr="00F621F2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F621F2">
        <w:rPr>
          <w:bCs/>
          <w:color w:val="000000" w:themeColor="text1"/>
          <w:sz w:val="28"/>
          <w:szCs w:val="28"/>
          <w:lang w:val="uk-UA"/>
        </w:rPr>
        <w:t>обумовлені переви</w:t>
      </w:r>
      <w:r>
        <w:rPr>
          <w:bCs/>
          <w:color w:val="000000" w:themeColor="text1"/>
          <w:sz w:val="28"/>
          <w:szCs w:val="28"/>
          <w:lang w:val="uk-UA"/>
        </w:rPr>
        <w:t>конанням</w:t>
      </w:r>
      <w:r w:rsidRPr="00F621F2">
        <w:rPr>
          <w:bCs/>
          <w:color w:val="000000" w:themeColor="text1"/>
          <w:sz w:val="28"/>
          <w:szCs w:val="28"/>
          <w:lang w:val="uk-UA"/>
        </w:rPr>
        <w:t xml:space="preserve"> доходів загального фонду </w:t>
      </w:r>
      <w:r w:rsidRPr="00F621F2">
        <w:rPr>
          <w:color w:val="000000" w:themeColor="text1"/>
          <w:sz w:val="28"/>
          <w:szCs w:val="28"/>
          <w:lang w:val="uk-UA"/>
        </w:rPr>
        <w:t>бюджету  територіальної громади</w:t>
      </w:r>
      <w:r w:rsidRPr="00F621F2">
        <w:rPr>
          <w:bCs/>
          <w:color w:val="000000" w:themeColor="text1"/>
          <w:sz w:val="28"/>
          <w:szCs w:val="28"/>
          <w:lang w:val="uk-UA"/>
        </w:rPr>
        <w:t xml:space="preserve">  (без урахування міжбюджетних трансфертів),  врахованих у розписі на січень</w:t>
      </w:r>
      <w:r>
        <w:rPr>
          <w:bCs/>
          <w:color w:val="000000" w:themeColor="text1"/>
          <w:sz w:val="28"/>
          <w:szCs w:val="28"/>
          <w:lang w:val="uk-UA"/>
        </w:rPr>
        <w:t xml:space="preserve"> - березень</w:t>
      </w:r>
      <w:r w:rsidRPr="00F621F2">
        <w:rPr>
          <w:bCs/>
          <w:color w:val="000000" w:themeColor="text1"/>
          <w:sz w:val="28"/>
          <w:szCs w:val="28"/>
          <w:lang w:val="uk-UA"/>
        </w:rPr>
        <w:t xml:space="preserve"> 202</w:t>
      </w:r>
      <w:r>
        <w:rPr>
          <w:bCs/>
          <w:color w:val="000000" w:themeColor="text1"/>
          <w:sz w:val="28"/>
          <w:szCs w:val="28"/>
          <w:lang w:val="uk-UA"/>
        </w:rPr>
        <w:t>5</w:t>
      </w:r>
      <w:r w:rsidRPr="00F621F2">
        <w:rPr>
          <w:bCs/>
          <w:color w:val="000000" w:themeColor="text1"/>
          <w:sz w:val="28"/>
          <w:szCs w:val="28"/>
          <w:lang w:val="uk-UA"/>
        </w:rPr>
        <w:t xml:space="preserve"> року</w:t>
      </w:r>
      <w:r>
        <w:rPr>
          <w:bCs/>
          <w:color w:val="000000" w:themeColor="text1"/>
          <w:sz w:val="28"/>
          <w:szCs w:val="28"/>
          <w:lang w:val="uk-UA"/>
        </w:rPr>
        <w:t xml:space="preserve">.  </w:t>
      </w:r>
      <w:r w:rsidR="00020602">
        <w:rPr>
          <w:sz w:val="28"/>
          <w:szCs w:val="28"/>
          <w:lang w:val="uk-UA"/>
        </w:rPr>
        <w:t>Одночасно, у  рішенні</w:t>
      </w:r>
      <w:r w:rsidRPr="00E21379">
        <w:rPr>
          <w:sz w:val="28"/>
          <w:szCs w:val="28"/>
          <w:lang w:val="uk-UA"/>
        </w:rPr>
        <w:t xml:space="preserve">  враховані  питання, які потребують врегулювання </w:t>
      </w:r>
      <w:r>
        <w:rPr>
          <w:sz w:val="28"/>
          <w:szCs w:val="28"/>
          <w:lang w:val="uk-UA"/>
        </w:rPr>
        <w:t xml:space="preserve">та вирішення </w:t>
      </w:r>
      <w:r w:rsidRPr="00E21379">
        <w:rPr>
          <w:sz w:val="28"/>
          <w:szCs w:val="28"/>
          <w:lang w:val="uk-UA"/>
        </w:rPr>
        <w:t>з метою забезпечення ефективного використання бюджетних ресурсів до кінця поточного бюджетного періоду</w:t>
      </w:r>
      <w:r>
        <w:rPr>
          <w:sz w:val="28"/>
          <w:szCs w:val="28"/>
          <w:lang w:val="uk-UA"/>
        </w:rPr>
        <w:t>.</w:t>
      </w:r>
    </w:p>
    <w:p w14:paraId="5F20A734" w14:textId="3EFA3CA6" w:rsidR="0085277F" w:rsidRPr="00681146" w:rsidRDefault="0085277F" w:rsidP="0085277F">
      <w:pPr>
        <w:ind w:left="-142" w:firstLine="709"/>
        <w:jc w:val="both"/>
        <w:rPr>
          <w:color w:val="000000" w:themeColor="text1"/>
          <w:sz w:val="28"/>
          <w:szCs w:val="28"/>
          <w:lang w:val="uk-UA"/>
        </w:rPr>
      </w:pPr>
      <w:r w:rsidRPr="00376A94">
        <w:rPr>
          <w:color w:val="000000" w:themeColor="text1"/>
          <w:sz w:val="28"/>
          <w:szCs w:val="28"/>
        </w:rPr>
        <w:t xml:space="preserve">За </w:t>
      </w:r>
      <w:r>
        <w:rPr>
          <w:color w:val="000000" w:themeColor="text1"/>
          <w:sz w:val="28"/>
          <w:szCs w:val="28"/>
          <w:lang w:val="uk-UA"/>
        </w:rPr>
        <w:t>І квартал</w:t>
      </w:r>
      <w:r w:rsidRPr="00376A94">
        <w:rPr>
          <w:color w:val="000000" w:themeColor="text1"/>
          <w:sz w:val="28"/>
          <w:szCs w:val="28"/>
        </w:rPr>
        <w:t xml:space="preserve"> поточного року доходи загального фонду бюджету  територіальної громади (без </w:t>
      </w:r>
      <w:r>
        <w:rPr>
          <w:color w:val="000000" w:themeColor="text1"/>
          <w:sz w:val="28"/>
          <w:szCs w:val="28"/>
          <w:lang w:val="uk-UA"/>
        </w:rPr>
        <w:t>у</w:t>
      </w:r>
      <w:r w:rsidRPr="00376A94">
        <w:rPr>
          <w:color w:val="000000" w:themeColor="text1"/>
          <w:sz w:val="28"/>
          <w:szCs w:val="28"/>
        </w:rPr>
        <w:t>рахування міжбюджетних трансфертів) виконано на  1</w:t>
      </w:r>
      <w:r>
        <w:rPr>
          <w:color w:val="000000" w:themeColor="text1"/>
          <w:sz w:val="28"/>
          <w:szCs w:val="28"/>
          <w:lang w:val="uk-UA"/>
        </w:rPr>
        <w:t>09,2</w:t>
      </w:r>
      <w:r w:rsidRPr="00376A94">
        <w:rPr>
          <w:color w:val="000000" w:themeColor="text1"/>
          <w:sz w:val="28"/>
          <w:szCs w:val="28"/>
        </w:rPr>
        <w:t xml:space="preserve"> відсот</w:t>
      </w:r>
      <w:r>
        <w:rPr>
          <w:color w:val="000000" w:themeColor="text1"/>
          <w:sz w:val="28"/>
          <w:szCs w:val="28"/>
          <w:lang w:val="uk-UA"/>
        </w:rPr>
        <w:t>ка</w:t>
      </w:r>
      <w:r w:rsidRPr="00376A94">
        <w:rPr>
          <w:color w:val="000000" w:themeColor="text1"/>
          <w:sz w:val="28"/>
          <w:szCs w:val="28"/>
        </w:rPr>
        <w:t>, при запланованих на звітний</w:t>
      </w:r>
      <w:r w:rsidR="00020602">
        <w:rPr>
          <w:color w:val="000000" w:themeColor="text1"/>
          <w:sz w:val="28"/>
          <w:szCs w:val="28"/>
        </w:rPr>
        <w:t xml:space="preserve"> період доходах загального фонду</w:t>
      </w:r>
      <w:r w:rsidRPr="00376A94">
        <w:rPr>
          <w:color w:val="000000" w:themeColor="text1"/>
          <w:sz w:val="28"/>
          <w:szCs w:val="28"/>
        </w:rPr>
        <w:t xml:space="preserve"> бюджету в обсязі </w:t>
      </w:r>
      <w:r>
        <w:rPr>
          <w:color w:val="000000" w:themeColor="text1"/>
          <w:sz w:val="28"/>
          <w:szCs w:val="28"/>
          <w:lang w:val="uk-UA"/>
        </w:rPr>
        <w:t>13 228 500</w:t>
      </w:r>
      <w:r w:rsidRPr="00376A94">
        <w:rPr>
          <w:color w:val="000000" w:themeColor="text1"/>
          <w:sz w:val="28"/>
          <w:szCs w:val="28"/>
        </w:rPr>
        <w:t xml:space="preserve"> грн, фактичні надходження склали </w:t>
      </w:r>
      <w:r>
        <w:rPr>
          <w:color w:val="000000" w:themeColor="text1"/>
          <w:sz w:val="28"/>
          <w:szCs w:val="28"/>
          <w:lang w:val="uk-UA"/>
        </w:rPr>
        <w:t>14 447 000</w:t>
      </w:r>
      <w:r w:rsidRPr="00376A94">
        <w:rPr>
          <w:color w:val="000000" w:themeColor="text1"/>
          <w:sz w:val="28"/>
          <w:szCs w:val="28"/>
        </w:rPr>
        <w:t xml:space="preserve"> грив</w:t>
      </w:r>
      <w:r>
        <w:rPr>
          <w:color w:val="000000" w:themeColor="text1"/>
          <w:sz w:val="28"/>
          <w:szCs w:val="28"/>
          <w:lang w:val="uk-UA"/>
        </w:rPr>
        <w:t xml:space="preserve">ень, перевиконання бюджету </w:t>
      </w:r>
      <w:r w:rsidRPr="00681146">
        <w:rPr>
          <w:b/>
          <w:bCs/>
          <w:color w:val="000000" w:themeColor="text1"/>
          <w:sz w:val="28"/>
          <w:szCs w:val="28"/>
          <w:lang w:val="uk-UA"/>
        </w:rPr>
        <w:t xml:space="preserve">складає </w:t>
      </w:r>
      <w:r>
        <w:rPr>
          <w:b/>
          <w:bCs/>
          <w:color w:val="000000" w:themeColor="text1"/>
          <w:sz w:val="28"/>
          <w:szCs w:val="28"/>
          <w:lang w:val="uk-UA"/>
        </w:rPr>
        <w:t>1 218 500</w:t>
      </w:r>
      <w:r w:rsidRPr="00681146">
        <w:rPr>
          <w:b/>
          <w:bCs/>
          <w:color w:val="000000" w:themeColor="text1"/>
          <w:sz w:val="28"/>
          <w:szCs w:val="28"/>
          <w:lang w:val="uk-UA"/>
        </w:rPr>
        <w:t xml:space="preserve"> гривень</w:t>
      </w:r>
      <w:r>
        <w:rPr>
          <w:b/>
          <w:bCs/>
          <w:color w:val="000000" w:themeColor="text1"/>
          <w:sz w:val="28"/>
          <w:szCs w:val="28"/>
          <w:lang w:val="uk-UA"/>
        </w:rPr>
        <w:t>.</w:t>
      </w:r>
    </w:p>
    <w:p w14:paraId="02BB6085" w14:textId="77777777" w:rsidR="0085277F" w:rsidRPr="0068682E" w:rsidRDefault="0085277F" w:rsidP="0085277F">
      <w:pPr>
        <w:pStyle w:val="a5"/>
        <w:tabs>
          <w:tab w:val="left" w:pos="0"/>
        </w:tabs>
        <w:spacing w:after="0"/>
        <w:ind w:left="-142" w:right="21" w:firstLine="709"/>
        <w:jc w:val="both"/>
        <w:rPr>
          <w:sz w:val="28"/>
          <w:szCs w:val="28"/>
          <w:lang w:val="uk-UA"/>
        </w:rPr>
      </w:pPr>
      <w:r w:rsidRPr="0068682E">
        <w:rPr>
          <w:sz w:val="28"/>
          <w:szCs w:val="28"/>
          <w:lang w:val="uk-UA"/>
        </w:rPr>
        <w:t xml:space="preserve"> Основним</w:t>
      </w:r>
      <w:r>
        <w:rPr>
          <w:sz w:val="28"/>
          <w:szCs w:val="28"/>
          <w:lang w:val="uk-UA"/>
        </w:rPr>
        <w:t>и</w:t>
      </w:r>
      <w:r w:rsidRPr="0068682E">
        <w:rPr>
          <w:sz w:val="28"/>
          <w:szCs w:val="28"/>
          <w:lang w:val="uk-UA"/>
        </w:rPr>
        <w:t xml:space="preserve"> джерел</w:t>
      </w:r>
      <w:r>
        <w:rPr>
          <w:sz w:val="28"/>
          <w:szCs w:val="28"/>
          <w:lang w:val="uk-UA"/>
        </w:rPr>
        <w:t>ами</w:t>
      </w:r>
      <w:r w:rsidRPr="0068682E">
        <w:rPr>
          <w:sz w:val="28"/>
          <w:szCs w:val="28"/>
          <w:lang w:val="uk-UA"/>
        </w:rPr>
        <w:t xml:space="preserve"> додаткових надходжень бюджету  територіальної громади</w:t>
      </w:r>
      <w:r w:rsidRPr="0068682E">
        <w:rPr>
          <w:bCs/>
          <w:sz w:val="28"/>
          <w:szCs w:val="28"/>
          <w:lang w:val="uk-UA"/>
        </w:rPr>
        <w:t xml:space="preserve">  </w:t>
      </w:r>
      <w:r w:rsidRPr="0068682E">
        <w:rPr>
          <w:sz w:val="28"/>
          <w:szCs w:val="28"/>
          <w:lang w:val="uk-UA"/>
        </w:rPr>
        <w:t>за січень – березень поточного року є надходження податку та збору з доходів фізичних осіб  (рівень виконання становить 106,3  відсотка, понадпланові надходження склали 437</w:t>
      </w:r>
      <w:r>
        <w:rPr>
          <w:sz w:val="28"/>
          <w:szCs w:val="28"/>
          <w:lang w:val="uk-UA"/>
        </w:rPr>
        <w:t xml:space="preserve"> </w:t>
      </w:r>
      <w:r w:rsidRPr="0068682E">
        <w:rPr>
          <w:sz w:val="28"/>
          <w:szCs w:val="28"/>
          <w:lang w:val="uk-UA"/>
        </w:rPr>
        <w:t xml:space="preserve">842 грн) та </w:t>
      </w:r>
      <w:r>
        <w:rPr>
          <w:sz w:val="28"/>
          <w:szCs w:val="28"/>
          <w:lang w:val="uk-UA"/>
        </w:rPr>
        <w:t xml:space="preserve">надходження єдиного податку </w:t>
      </w:r>
      <w:r w:rsidRPr="0068682E">
        <w:rPr>
          <w:sz w:val="28"/>
          <w:szCs w:val="28"/>
          <w:lang w:val="uk-UA"/>
        </w:rPr>
        <w:t xml:space="preserve"> (рівень виконання становить 116,3 відсотків, понадпланові надходження склали 533</w:t>
      </w:r>
      <w:r>
        <w:rPr>
          <w:sz w:val="28"/>
          <w:szCs w:val="28"/>
          <w:lang w:val="uk-UA"/>
        </w:rPr>
        <w:t xml:space="preserve"> </w:t>
      </w:r>
      <w:r w:rsidRPr="0068682E">
        <w:rPr>
          <w:sz w:val="28"/>
          <w:szCs w:val="28"/>
          <w:lang w:val="uk-UA"/>
        </w:rPr>
        <w:t>045 гривень).</w:t>
      </w:r>
    </w:p>
    <w:p w14:paraId="69726DA2" w14:textId="77777777" w:rsidR="0085277F" w:rsidRPr="0068682E" w:rsidRDefault="0085277F" w:rsidP="0085277F">
      <w:pPr>
        <w:pStyle w:val="a5"/>
        <w:tabs>
          <w:tab w:val="left" w:pos="0"/>
        </w:tabs>
        <w:spacing w:after="0"/>
        <w:ind w:left="-142" w:right="21" w:firstLine="709"/>
        <w:jc w:val="both"/>
        <w:rPr>
          <w:b/>
          <w:sz w:val="28"/>
          <w:szCs w:val="28"/>
        </w:rPr>
      </w:pPr>
      <w:r w:rsidRPr="0068682E">
        <w:rPr>
          <w:sz w:val="28"/>
          <w:szCs w:val="28"/>
        </w:rPr>
        <w:t xml:space="preserve">Керуючись частиною 7 статті 78 Бюджетного кодексу України </w:t>
      </w:r>
      <w:r w:rsidRPr="0068682E">
        <w:rPr>
          <w:sz w:val="28"/>
          <w:szCs w:val="28"/>
          <w:lang w:val="uk-UA"/>
        </w:rPr>
        <w:t xml:space="preserve"> впорядковано</w:t>
      </w:r>
      <w:r w:rsidRPr="0068682E">
        <w:rPr>
          <w:sz w:val="28"/>
          <w:szCs w:val="28"/>
        </w:rPr>
        <w:t xml:space="preserve"> річні призначення по доходах загального фонду</w:t>
      </w:r>
      <w:r w:rsidRPr="0068682E">
        <w:rPr>
          <w:sz w:val="28"/>
          <w:szCs w:val="28"/>
          <w:lang w:val="uk-UA"/>
        </w:rPr>
        <w:t>.</w:t>
      </w:r>
      <w:r w:rsidRPr="0068682E">
        <w:rPr>
          <w:b/>
          <w:bCs/>
          <w:sz w:val="28"/>
          <w:szCs w:val="28"/>
          <w:lang w:val="uk-UA"/>
        </w:rPr>
        <w:t xml:space="preserve">   </w:t>
      </w:r>
      <w:r w:rsidRPr="0068682E">
        <w:rPr>
          <w:bCs/>
          <w:sz w:val="28"/>
          <w:szCs w:val="28"/>
        </w:rPr>
        <w:t>З</w:t>
      </w:r>
      <w:r w:rsidRPr="0068682E">
        <w:rPr>
          <w:sz w:val="28"/>
          <w:szCs w:val="28"/>
        </w:rPr>
        <w:t>окрема, з урахуванням динаміки надходжень та перевиконанням окремих видів доходів бюджету територіальної громади</w:t>
      </w:r>
      <w:r w:rsidRPr="0068682E">
        <w:rPr>
          <w:b/>
          <w:sz w:val="28"/>
          <w:szCs w:val="28"/>
        </w:rPr>
        <w:t xml:space="preserve"> збільшено  планові показники по:</w:t>
      </w:r>
    </w:p>
    <w:p w14:paraId="65E4DD35" w14:textId="77777777" w:rsidR="0085277F" w:rsidRPr="0068682E" w:rsidRDefault="0085277F" w:rsidP="0085277F">
      <w:pPr>
        <w:pStyle w:val="a5"/>
        <w:tabs>
          <w:tab w:val="left" w:pos="0"/>
        </w:tabs>
        <w:spacing w:after="0"/>
        <w:ind w:left="-142" w:right="21" w:firstLine="709"/>
        <w:jc w:val="both"/>
        <w:rPr>
          <w:bCs/>
          <w:sz w:val="28"/>
          <w:szCs w:val="28"/>
          <w:lang w:val="uk-UA"/>
        </w:rPr>
      </w:pPr>
      <w:r w:rsidRPr="0068682E">
        <w:rPr>
          <w:b/>
          <w:sz w:val="28"/>
          <w:szCs w:val="28"/>
          <w:lang w:val="uk-UA"/>
        </w:rPr>
        <w:t xml:space="preserve">- </w:t>
      </w:r>
      <w:r w:rsidRPr="0068682E">
        <w:rPr>
          <w:bCs/>
          <w:sz w:val="28"/>
          <w:szCs w:val="28"/>
          <w:lang w:val="uk-UA"/>
        </w:rPr>
        <w:t>податку на доходи фізичних осіб, що сплачується податковими агентами, із доходів платника податку у вигляді заробітної плати на 250 000 гривень;</w:t>
      </w:r>
    </w:p>
    <w:p w14:paraId="180726AE" w14:textId="07893BA1" w:rsidR="0085277F" w:rsidRPr="0068682E" w:rsidRDefault="0085277F" w:rsidP="0085277F">
      <w:pPr>
        <w:pStyle w:val="a4"/>
        <w:numPr>
          <w:ilvl w:val="0"/>
          <w:numId w:val="9"/>
        </w:numPr>
        <w:tabs>
          <w:tab w:val="clear" w:pos="191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682E">
        <w:rPr>
          <w:rFonts w:ascii="Times New Roman" w:hAnsi="Times New Roman" w:cs="Times New Roman"/>
          <w:bCs/>
          <w:sz w:val="28"/>
          <w:szCs w:val="28"/>
        </w:rPr>
        <w:t xml:space="preserve">податку на доходи фізичних осіб, що сплачується фізичними особами за результатами річного декларування </w:t>
      </w:r>
      <w:r w:rsidR="003E16BB">
        <w:rPr>
          <w:rFonts w:ascii="Times New Roman" w:hAnsi="Times New Roman" w:cs="Times New Roman"/>
          <w:sz w:val="28"/>
          <w:szCs w:val="28"/>
        </w:rPr>
        <w:t>на 268</w:t>
      </w:r>
      <w:r w:rsidRPr="0068682E">
        <w:rPr>
          <w:rFonts w:ascii="Times New Roman" w:hAnsi="Times New Roman" w:cs="Times New Roman"/>
          <w:sz w:val="28"/>
          <w:szCs w:val="28"/>
        </w:rPr>
        <w:t> 000 гривень;</w:t>
      </w:r>
    </w:p>
    <w:p w14:paraId="65638E51" w14:textId="77777777" w:rsidR="0085277F" w:rsidRPr="0068682E" w:rsidRDefault="0085277F" w:rsidP="0085277F">
      <w:pPr>
        <w:pStyle w:val="a4"/>
        <w:numPr>
          <w:ilvl w:val="0"/>
          <w:numId w:val="9"/>
        </w:numPr>
        <w:tabs>
          <w:tab w:val="clear" w:pos="191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682E">
        <w:rPr>
          <w:rFonts w:ascii="Times New Roman" w:hAnsi="Times New Roman" w:cs="Times New Roman"/>
          <w:sz w:val="28"/>
          <w:szCs w:val="28"/>
        </w:rPr>
        <w:t>акцизному податок з вироблених в Україні підакцизних товарів (продукції) та ввезених на митну територію України підакцизних товарів(продукції)  на 180 000 гривень;</w:t>
      </w:r>
    </w:p>
    <w:p w14:paraId="3757A09A" w14:textId="77777777" w:rsidR="0085277F" w:rsidRPr="0068682E" w:rsidRDefault="0085277F" w:rsidP="0085277F">
      <w:pPr>
        <w:pStyle w:val="a4"/>
        <w:numPr>
          <w:ilvl w:val="0"/>
          <w:numId w:val="9"/>
        </w:numPr>
        <w:tabs>
          <w:tab w:val="clear" w:pos="191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682E">
        <w:rPr>
          <w:rFonts w:ascii="Times New Roman" w:hAnsi="Times New Roman" w:cs="Times New Roman"/>
          <w:sz w:val="28"/>
          <w:szCs w:val="28"/>
        </w:rPr>
        <w:t>єдиному подат</w:t>
      </w:r>
      <w:bookmarkStart w:id="0" w:name="_GoBack"/>
      <w:bookmarkEnd w:id="0"/>
      <w:r w:rsidRPr="0068682E">
        <w:rPr>
          <w:rFonts w:ascii="Times New Roman" w:hAnsi="Times New Roman" w:cs="Times New Roman"/>
          <w:sz w:val="28"/>
          <w:szCs w:val="28"/>
        </w:rPr>
        <w:t>ку з фізичних осіб на 500 000 гривень;</w:t>
      </w:r>
    </w:p>
    <w:p w14:paraId="37B9125B" w14:textId="24D29C60" w:rsidR="0085277F" w:rsidRDefault="0085277F" w:rsidP="0085277F">
      <w:pPr>
        <w:pStyle w:val="a4"/>
        <w:numPr>
          <w:ilvl w:val="0"/>
          <w:numId w:val="9"/>
        </w:numPr>
        <w:tabs>
          <w:tab w:val="clear" w:pos="191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682E">
        <w:rPr>
          <w:rFonts w:ascii="Times New Roman" w:hAnsi="Times New Roman" w:cs="Times New Roman"/>
          <w:sz w:val="28"/>
          <w:szCs w:val="28"/>
        </w:rPr>
        <w:lastRenderedPageBreak/>
        <w:t>адміністративному збору за державну реєстрацію речових прав на нерухоме майно та їх обтяжень на 20 000 гривень.</w:t>
      </w:r>
    </w:p>
    <w:p w14:paraId="296DFC0B" w14:textId="0A4FA0C7" w:rsidR="00101E97" w:rsidRPr="00101E97" w:rsidRDefault="00101E97" w:rsidP="00101E97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Pr="00101E97">
        <w:rPr>
          <w:b/>
          <w:sz w:val="28"/>
          <w:szCs w:val="28"/>
          <w:lang w:val="uk-UA"/>
        </w:rPr>
        <w:t>З</w:t>
      </w:r>
      <w:r w:rsidRPr="00101E97">
        <w:rPr>
          <w:b/>
          <w:sz w:val="28"/>
          <w:szCs w:val="28"/>
        </w:rPr>
        <w:t xml:space="preserve">а рахунок додатково одержаних доходів до бюджету громади </w:t>
      </w:r>
      <w:r w:rsidRPr="00101E97">
        <w:rPr>
          <w:b/>
          <w:sz w:val="28"/>
          <w:szCs w:val="28"/>
          <w:lang w:val="uk-UA"/>
        </w:rPr>
        <w:t xml:space="preserve"> </w:t>
      </w:r>
      <w:r w:rsidRPr="00101E97">
        <w:rPr>
          <w:b/>
          <w:bCs/>
          <w:sz w:val="28"/>
          <w:szCs w:val="28"/>
        </w:rPr>
        <w:t>збільш</w:t>
      </w:r>
      <w:r w:rsidRPr="00101E97">
        <w:rPr>
          <w:b/>
          <w:bCs/>
          <w:sz w:val="28"/>
          <w:szCs w:val="28"/>
          <w:lang w:val="uk-UA"/>
        </w:rPr>
        <w:t>ено</w:t>
      </w:r>
      <w:r w:rsidRPr="00101E97">
        <w:rPr>
          <w:b/>
          <w:bCs/>
          <w:sz w:val="28"/>
          <w:szCs w:val="28"/>
        </w:rPr>
        <w:t xml:space="preserve">  кошторисні призначення</w:t>
      </w:r>
      <w:r w:rsidRPr="00101E97">
        <w:rPr>
          <w:b/>
          <w:sz w:val="28"/>
          <w:szCs w:val="28"/>
        </w:rPr>
        <w:t xml:space="preserve">  </w:t>
      </w:r>
      <w:r w:rsidRPr="00101E97">
        <w:rPr>
          <w:b/>
          <w:sz w:val="28"/>
          <w:szCs w:val="28"/>
          <w:lang w:val="uk-UA"/>
        </w:rPr>
        <w:t xml:space="preserve">загального фонду </w:t>
      </w:r>
      <w:r w:rsidRPr="00101E97">
        <w:rPr>
          <w:b/>
          <w:bCs/>
          <w:sz w:val="28"/>
          <w:szCs w:val="28"/>
        </w:rPr>
        <w:t xml:space="preserve">бюджету </w:t>
      </w:r>
      <w:r w:rsidRPr="00101E97">
        <w:rPr>
          <w:b/>
          <w:sz w:val="28"/>
          <w:szCs w:val="28"/>
        </w:rPr>
        <w:t xml:space="preserve">на загальну </w:t>
      </w:r>
      <w:r w:rsidRPr="00101E97">
        <w:rPr>
          <w:b/>
          <w:bCs/>
          <w:sz w:val="28"/>
          <w:szCs w:val="28"/>
        </w:rPr>
        <w:t xml:space="preserve">суму </w:t>
      </w:r>
      <w:r w:rsidR="0022660E" w:rsidRPr="00020602">
        <w:rPr>
          <w:b/>
          <w:bCs/>
          <w:sz w:val="28"/>
          <w:szCs w:val="28"/>
          <w:lang w:val="uk-UA"/>
        </w:rPr>
        <w:t>1 218</w:t>
      </w:r>
      <w:r w:rsidRPr="00020602">
        <w:rPr>
          <w:b/>
          <w:bCs/>
          <w:sz w:val="28"/>
          <w:szCs w:val="28"/>
          <w:lang w:val="uk-UA"/>
        </w:rPr>
        <w:t xml:space="preserve"> 000</w:t>
      </w:r>
      <w:r w:rsidRPr="00020602">
        <w:rPr>
          <w:b/>
          <w:bCs/>
          <w:sz w:val="28"/>
          <w:szCs w:val="28"/>
        </w:rPr>
        <w:t xml:space="preserve"> </w:t>
      </w:r>
      <w:r w:rsidRPr="00101E97">
        <w:rPr>
          <w:b/>
          <w:bCs/>
          <w:sz w:val="28"/>
          <w:szCs w:val="28"/>
        </w:rPr>
        <w:t>гривень</w:t>
      </w:r>
      <w:r w:rsidRPr="00101E97">
        <w:rPr>
          <w:b/>
          <w:bCs/>
          <w:sz w:val="28"/>
          <w:szCs w:val="28"/>
          <w:lang w:val="uk-UA"/>
        </w:rPr>
        <w:t>.</w:t>
      </w:r>
    </w:p>
    <w:p w14:paraId="7B6AFF05" w14:textId="5573F715" w:rsidR="00101E97" w:rsidRPr="00101E97" w:rsidRDefault="00101E97" w:rsidP="00101E97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  <w:lang w:val="uk-UA"/>
        </w:rPr>
        <w:t xml:space="preserve">        </w:t>
      </w:r>
      <w:r w:rsidRPr="00101E97">
        <w:rPr>
          <w:sz w:val="28"/>
          <w:szCs w:val="28"/>
        </w:rPr>
        <w:t>В рішенн</w:t>
      </w:r>
      <w:r w:rsidR="002A19F1">
        <w:rPr>
          <w:sz w:val="28"/>
          <w:szCs w:val="28"/>
        </w:rPr>
        <w:t>і</w:t>
      </w:r>
      <w:r>
        <w:rPr>
          <w:sz w:val="28"/>
          <w:szCs w:val="28"/>
        </w:rPr>
        <w:t xml:space="preserve">  </w:t>
      </w:r>
      <w:r w:rsidRPr="00101E97">
        <w:rPr>
          <w:sz w:val="28"/>
          <w:szCs w:val="28"/>
        </w:rPr>
        <w:t>щодо внесення змін до показників видаткової частини бюджету територіальної громади на 202</w:t>
      </w:r>
      <w:r>
        <w:rPr>
          <w:sz w:val="28"/>
          <w:szCs w:val="28"/>
        </w:rPr>
        <w:t>5</w:t>
      </w:r>
      <w:r w:rsidRPr="00101E97">
        <w:rPr>
          <w:sz w:val="28"/>
          <w:szCs w:val="28"/>
        </w:rPr>
        <w:t xml:space="preserve"> рік враховано пропозиції депутатів та керівників бюджетних установ громади.</w:t>
      </w:r>
    </w:p>
    <w:p w14:paraId="52C65887" w14:textId="77777777" w:rsidR="00101E97" w:rsidRPr="00101E97" w:rsidRDefault="00101E97" w:rsidP="00101E97">
      <w:pPr>
        <w:pStyle w:val="a4"/>
        <w:ind w:left="191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1E3F1AAC" w14:textId="68D8B3A7" w:rsidR="00101E97" w:rsidRDefault="00101E97" w:rsidP="00101E9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r w:rsidRPr="00101E97">
        <w:rPr>
          <w:b/>
          <w:bCs/>
          <w:sz w:val="28"/>
          <w:szCs w:val="28"/>
        </w:rPr>
        <w:t xml:space="preserve">Зокрема, збільшено асигнування: </w:t>
      </w:r>
    </w:p>
    <w:p w14:paraId="5C70FE49" w14:textId="77777777" w:rsidR="00B43FB8" w:rsidRPr="00101E97" w:rsidRDefault="00B43FB8" w:rsidP="00101E97">
      <w:pPr>
        <w:jc w:val="both"/>
        <w:rPr>
          <w:b/>
          <w:bCs/>
          <w:sz w:val="28"/>
          <w:szCs w:val="28"/>
        </w:rPr>
      </w:pPr>
    </w:p>
    <w:p w14:paraId="1D515F59" w14:textId="59DA53D4" w:rsidR="00A059E5" w:rsidRDefault="00A059E5" w:rsidP="00B43FB8">
      <w:pPr>
        <w:pStyle w:val="a7"/>
        <w:numPr>
          <w:ilvl w:val="0"/>
          <w:numId w:val="9"/>
        </w:numPr>
        <w:tabs>
          <w:tab w:val="clear" w:pos="1910"/>
          <w:tab w:val="num" w:pos="710"/>
        </w:tabs>
        <w:ind w:left="993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</w:t>
      </w:r>
      <w:r w:rsidRPr="00E45259">
        <w:rPr>
          <w:b/>
          <w:bCs/>
          <w:i/>
          <w:sz w:val="28"/>
          <w:szCs w:val="28"/>
          <w:lang w:val="uk-UA"/>
        </w:rPr>
        <w:t>програму фінансової підтримки  КНП «Старовижівська багатопрофільна  лікарня»</w:t>
      </w:r>
      <w:r w:rsidRPr="00E45259">
        <w:rPr>
          <w:i/>
          <w:sz w:val="28"/>
          <w:szCs w:val="28"/>
          <w:lang w:val="uk-UA"/>
        </w:rPr>
        <w:t xml:space="preserve">   - </w:t>
      </w:r>
      <w:r w:rsidR="00A86AD6">
        <w:rPr>
          <w:b/>
          <w:i/>
          <w:sz w:val="28"/>
          <w:szCs w:val="28"/>
          <w:lang w:val="uk-UA"/>
        </w:rPr>
        <w:t>59</w:t>
      </w:r>
      <w:r w:rsidRPr="00802AC6">
        <w:rPr>
          <w:b/>
          <w:i/>
          <w:sz w:val="28"/>
          <w:szCs w:val="28"/>
          <w:lang w:val="uk-UA"/>
        </w:rPr>
        <w:t>0</w:t>
      </w:r>
      <w:r w:rsidRPr="00802AC6">
        <w:rPr>
          <w:b/>
          <w:bCs/>
          <w:i/>
          <w:sz w:val="28"/>
          <w:szCs w:val="28"/>
          <w:lang w:val="uk-UA"/>
        </w:rPr>
        <w:t> 000 гривень</w:t>
      </w:r>
      <w:r w:rsidRPr="00802AC6">
        <w:rPr>
          <w:b/>
          <w:bCs/>
          <w:sz w:val="28"/>
          <w:szCs w:val="28"/>
          <w:lang w:val="uk-UA"/>
        </w:rPr>
        <w:t xml:space="preserve"> </w:t>
      </w:r>
      <w:r w:rsidRPr="00802A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оплати  комунальних  послуг  та енергоносіїв;</w:t>
      </w:r>
    </w:p>
    <w:p w14:paraId="6DF06553" w14:textId="222A1CB4" w:rsidR="00B43FB8" w:rsidRDefault="00B43FB8" w:rsidP="00B43FB8">
      <w:pPr>
        <w:pStyle w:val="a4"/>
        <w:numPr>
          <w:ilvl w:val="0"/>
          <w:numId w:val="9"/>
        </w:numPr>
        <w:tabs>
          <w:tab w:val="clear" w:pos="1910"/>
          <w:tab w:val="num" w:pos="1134"/>
          <w:tab w:val="num" w:pos="1768"/>
        </w:tabs>
        <w:ind w:left="993" w:hanging="283"/>
        <w:jc w:val="both"/>
        <w:rPr>
          <w:rFonts w:ascii="Times New Roman" w:hAnsi="Times New Roman" w:cs="Times New Roman"/>
          <w:sz w:val="28"/>
          <w:szCs w:val="28"/>
        </w:rPr>
      </w:pPr>
      <w:r w:rsidRPr="00EE6ACE">
        <w:rPr>
          <w:rFonts w:ascii="Times New Roman" w:hAnsi="Times New Roman" w:cs="Times New Roman"/>
          <w:b/>
          <w:i/>
          <w:sz w:val="28"/>
          <w:szCs w:val="28"/>
        </w:rPr>
        <w:t xml:space="preserve">закладам загальної середньої освіти – </w:t>
      </w:r>
      <w:r w:rsidR="00FB4816" w:rsidRPr="00FB4816"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FB4816">
        <w:rPr>
          <w:rFonts w:ascii="Times New Roman" w:hAnsi="Times New Roman" w:cs="Times New Roman"/>
          <w:b/>
          <w:i/>
          <w:sz w:val="28"/>
          <w:szCs w:val="28"/>
        </w:rPr>
        <w:t xml:space="preserve">53 </w:t>
      </w:r>
      <w:r w:rsidR="00FB4816" w:rsidRPr="00FB4816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FB4816">
        <w:rPr>
          <w:rFonts w:ascii="Times New Roman" w:hAnsi="Times New Roman" w:cs="Times New Roman"/>
          <w:b/>
          <w:i/>
          <w:sz w:val="28"/>
          <w:szCs w:val="28"/>
        </w:rPr>
        <w:t xml:space="preserve">00 </w:t>
      </w:r>
      <w:r w:rsidRPr="00EE6ACE">
        <w:rPr>
          <w:rFonts w:ascii="Times New Roman" w:hAnsi="Times New Roman" w:cs="Times New Roman"/>
          <w:b/>
          <w:i/>
          <w:sz w:val="28"/>
          <w:szCs w:val="28"/>
        </w:rPr>
        <w:t>грн</w:t>
      </w:r>
      <w:r w:rsidR="002A19F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тому числі: </w:t>
      </w:r>
      <w:r w:rsidR="009340E9">
        <w:rPr>
          <w:rFonts w:ascii="Times New Roman" w:hAnsi="Times New Roman" w:cs="Times New Roman"/>
          <w:sz w:val="28"/>
          <w:szCs w:val="28"/>
        </w:rPr>
        <w:t xml:space="preserve">на придбання матеріалів </w:t>
      </w:r>
      <w:r>
        <w:rPr>
          <w:rFonts w:ascii="Times New Roman" w:hAnsi="Times New Roman" w:cs="Times New Roman"/>
          <w:sz w:val="28"/>
          <w:szCs w:val="28"/>
        </w:rPr>
        <w:t>для облаштування класу безпеки у Смолярівському ліцеї – 45</w:t>
      </w:r>
      <w:r w:rsidRPr="001B127B">
        <w:rPr>
          <w:rFonts w:ascii="Times New Roman" w:hAnsi="Times New Roman" w:cs="Times New Roman"/>
          <w:sz w:val="28"/>
          <w:szCs w:val="28"/>
        </w:rPr>
        <w:t xml:space="preserve"> 000 грн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340E9">
        <w:rPr>
          <w:rFonts w:ascii="Times New Roman" w:hAnsi="Times New Roman" w:cs="Times New Roman"/>
          <w:sz w:val="28"/>
          <w:szCs w:val="28"/>
        </w:rPr>
        <w:t>Нововижвівській гімназії – 7 200 г</w:t>
      </w:r>
      <w:r w:rsidR="00FB4816">
        <w:rPr>
          <w:rFonts w:ascii="Times New Roman" w:hAnsi="Times New Roman" w:cs="Times New Roman"/>
          <w:sz w:val="28"/>
          <w:szCs w:val="28"/>
        </w:rPr>
        <w:t>рн, Старовижівському ліцею – 50 000</w:t>
      </w:r>
      <w:r w:rsidR="009340E9">
        <w:rPr>
          <w:rFonts w:ascii="Times New Roman" w:hAnsi="Times New Roman" w:cs="Times New Roman"/>
          <w:sz w:val="28"/>
          <w:szCs w:val="28"/>
        </w:rPr>
        <w:t xml:space="preserve"> грн,</w:t>
      </w:r>
      <w:r w:rsidR="00EE6ACE" w:rsidRPr="00EE6ACE">
        <w:rPr>
          <w:rFonts w:ascii="Times New Roman" w:hAnsi="Times New Roman" w:cs="Times New Roman"/>
          <w:sz w:val="28"/>
          <w:szCs w:val="28"/>
        </w:rPr>
        <w:t xml:space="preserve"> </w:t>
      </w:r>
      <w:r w:rsidR="00EE6ACE">
        <w:rPr>
          <w:rFonts w:ascii="Times New Roman" w:hAnsi="Times New Roman" w:cs="Times New Roman"/>
          <w:sz w:val="28"/>
          <w:szCs w:val="28"/>
        </w:rPr>
        <w:t>на оплату за навчання із цивільного захисту – 6 500 грн</w:t>
      </w:r>
      <w:r w:rsidR="000928B1">
        <w:rPr>
          <w:rFonts w:ascii="Times New Roman" w:hAnsi="Times New Roman" w:cs="Times New Roman"/>
          <w:sz w:val="28"/>
          <w:szCs w:val="28"/>
        </w:rPr>
        <w:t>, на страхування автомобілів – 20 000 грн</w:t>
      </w:r>
      <w:r w:rsidR="009340E9">
        <w:rPr>
          <w:rFonts w:ascii="Times New Roman" w:hAnsi="Times New Roman" w:cs="Times New Roman"/>
          <w:sz w:val="28"/>
          <w:szCs w:val="28"/>
        </w:rPr>
        <w:t xml:space="preserve"> </w:t>
      </w:r>
      <w:r w:rsidR="00FB4816">
        <w:rPr>
          <w:rFonts w:ascii="Times New Roman" w:hAnsi="Times New Roman" w:cs="Times New Roman"/>
          <w:sz w:val="28"/>
          <w:szCs w:val="28"/>
        </w:rPr>
        <w:t xml:space="preserve"> та 25 000 грн на придбання матеріалів для встановлення котла в котельні гімназії села Галина Воля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A6C22A1" w14:textId="6C4EBF51" w:rsidR="00B43FB8" w:rsidRDefault="00B43FB8" w:rsidP="00EE6ACE">
      <w:pPr>
        <w:pStyle w:val="a4"/>
        <w:numPr>
          <w:ilvl w:val="0"/>
          <w:numId w:val="9"/>
        </w:numPr>
        <w:tabs>
          <w:tab w:val="clear" w:pos="1910"/>
        </w:tabs>
        <w:ind w:left="993" w:hanging="283"/>
        <w:jc w:val="both"/>
        <w:rPr>
          <w:rFonts w:ascii="Times New Roman" w:hAnsi="Times New Roman" w:cs="Times New Roman"/>
          <w:sz w:val="28"/>
          <w:szCs w:val="28"/>
        </w:rPr>
      </w:pPr>
      <w:r w:rsidRPr="00EE6ACE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закладам дошкільної освіти – </w:t>
      </w:r>
      <w:r w:rsidR="00EC4FFB" w:rsidRPr="00EC4FFB">
        <w:rPr>
          <w:rFonts w:ascii="Times New Roman" w:hAnsi="Times New Roman" w:cs="Times New Roman"/>
          <w:b/>
          <w:bCs/>
          <w:i/>
          <w:sz w:val="28"/>
          <w:szCs w:val="28"/>
        </w:rPr>
        <w:t>110</w:t>
      </w:r>
      <w:r w:rsidR="00EE6ACE" w:rsidRPr="00EC4FF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20</w:t>
      </w:r>
      <w:r w:rsidRPr="00EC4FFB">
        <w:rPr>
          <w:rFonts w:ascii="Times New Roman" w:hAnsi="Times New Roman" w:cs="Times New Roman"/>
          <w:b/>
          <w:bCs/>
          <w:i/>
          <w:sz w:val="28"/>
          <w:szCs w:val="28"/>
        </w:rPr>
        <w:t>0 грн</w:t>
      </w:r>
      <w:r w:rsidR="002A19F1">
        <w:rPr>
          <w:rFonts w:ascii="Times New Roman" w:hAnsi="Times New Roman" w:cs="Times New Roman"/>
          <w:bCs/>
          <w:sz w:val="28"/>
          <w:szCs w:val="28"/>
        </w:rPr>
        <w:t>,</w:t>
      </w:r>
      <w:r w:rsidR="00EE6ACE">
        <w:rPr>
          <w:rFonts w:ascii="Times New Roman" w:hAnsi="Times New Roman" w:cs="Times New Roman"/>
          <w:bCs/>
          <w:sz w:val="28"/>
          <w:szCs w:val="28"/>
        </w:rPr>
        <w:t xml:space="preserve"> в тому числі: на придбання матеріалів для проведення</w:t>
      </w:r>
      <w:r w:rsidR="00EC4FFB">
        <w:rPr>
          <w:rFonts w:ascii="Times New Roman" w:hAnsi="Times New Roman" w:cs="Times New Roman"/>
          <w:bCs/>
          <w:sz w:val="28"/>
          <w:szCs w:val="28"/>
        </w:rPr>
        <w:t xml:space="preserve"> робіт в ЗДО села Смолярі – 70 000 </w:t>
      </w:r>
      <w:r w:rsidR="00EE6ACE">
        <w:rPr>
          <w:rFonts w:ascii="Times New Roman" w:hAnsi="Times New Roman" w:cs="Times New Roman"/>
          <w:bCs/>
          <w:sz w:val="28"/>
          <w:szCs w:val="28"/>
        </w:rPr>
        <w:t xml:space="preserve">грн, </w:t>
      </w:r>
      <w:r>
        <w:rPr>
          <w:rFonts w:ascii="Times New Roman" w:hAnsi="Times New Roman" w:cs="Times New Roman"/>
          <w:sz w:val="28"/>
          <w:szCs w:val="28"/>
        </w:rPr>
        <w:t>на оплату за</w:t>
      </w:r>
      <w:r w:rsidR="00EE6ACE">
        <w:rPr>
          <w:rFonts w:ascii="Times New Roman" w:hAnsi="Times New Roman" w:cs="Times New Roman"/>
          <w:sz w:val="28"/>
          <w:szCs w:val="28"/>
        </w:rPr>
        <w:t xml:space="preserve"> навчання із цивільного захисту, оплату послуг по дератизації, повірці опору ізоляції, лабораторні дослідження, </w:t>
      </w:r>
      <w:r w:rsidR="00EC4FFB">
        <w:rPr>
          <w:rFonts w:ascii="Times New Roman" w:hAnsi="Times New Roman" w:cs="Times New Roman"/>
          <w:sz w:val="28"/>
          <w:szCs w:val="28"/>
        </w:rPr>
        <w:t xml:space="preserve">атестацію робочого місця, </w:t>
      </w:r>
      <w:r w:rsidR="00EE6ACE">
        <w:rPr>
          <w:rFonts w:ascii="Times New Roman" w:hAnsi="Times New Roman" w:cs="Times New Roman"/>
          <w:sz w:val="28"/>
          <w:szCs w:val="28"/>
        </w:rPr>
        <w:t>п</w:t>
      </w:r>
      <w:r w:rsidR="00EE6ACE" w:rsidRPr="00EE6ACE">
        <w:rPr>
          <w:rFonts w:ascii="Times New Roman" w:hAnsi="Times New Roman" w:cs="Times New Roman"/>
          <w:sz w:val="28"/>
          <w:szCs w:val="28"/>
        </w:rPr>
        <w:t>ерезаправка вогнегасників</w:t>
      </w:r>
      <w:r w:rsidR="00EE6ACE">
        <w:rPr>
          <w:rFonts w:ascii="Times New Roman" w:hAnsi="Times New Roman" w:cs="Times New Roman"/>
          <w:sz w:val="28"/>
          <w:szCs w:val="28"/>
        </w:rPr>
        <w:t xml:space="preserve">, </w:t>
      </w:r>
      <w:r w:rsidR="00EE6ACE" w:rsidRPr="00EE6ACE">
        <w:rPr>
          <w:rFonts w:ascii="Times New Roman" w:hAnsi="Times New Roman" w:cs="Times New Roman"/>
          <w:sz w:val="28"/>
          <w:szCs w:val="28"/>
        </w:rPr>
        <w:t>навчання по пожбезпеці</w:t>
      </w:r>
      <w:r w:rsidR="002A19F1">
        <w:rPr>
          <w:rFonts w:ascii="Times New Roman" w:hAnsi="Times New Roman" w:cs="Times New Roman"/>
          <w:sz w:val="28"/>
          <w:szCs w:val="28"/>
        </w:rPr>
        <w:t xml:space="preserve"> та інше</w:t>
      </w:r>
      <w:r w:rsidR="00EE6ACE">
        <w:rPr>
          <w:rFonts w:ascii="Times New Roman" w:hAnsi="Times New Roman" w:cs="Times New Roman"/>
          <w:sz w:val="28"/>
          <w:szCs w:val="28"/>
        </w:rPr>
        <w:t>;</w:t>
      </w:r>
    </w:p>
    <w:p w14:paraId="5CD3E14A" w14:textId="77777777" w:rsidR="00B973BB" w:rsidRDefault="00B973BB" w:rsidP="00B973BB">
      <w:pPr>
        <w:pStyle w:val="a4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 </w:t>
      </w:r>
      <w:r w:rsidRPr="00060E59">
        <w:rPr>
          <w:rFonts w:ascii="Times New Roman" w:hAnsi="Times New Roman" w:cs="Times New Roman"/>
          <w:b/>
          <w:i/>
          <w:sz w:val="28"/>
          <w:szCs w:val="28"/>
        </w:rPr>
        <w:t>центру культури і дозвілля селищної ради на суму 50 000 грн</w:t>
      </w:r>
      <w:r w:rsidRPr="00B973BB">
        <w:rPr>
          <w:rFonts w:ascii="Times New Roman" w:hAnsi="Times New Roman" w:cs="Times New Roman"/>
          <w:sz w:val="28"/>
          <w:szCs w:val="28"/>
        </w:rPr>
        <w:t xml:space="preserve"> на оплату</w:t>
      </w:r>
    </w:p>
    <w:p w14:paraId="3D6ACA0E" w14:textId="28860FD3" w:rsidR="00B973BB" w:rsidRPr="00B973BB" w:rsidRDefault="00B973BB" w:rsidP="00B973BB">
      <w:pPr>
        <w:pStyle w:val="a4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73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Pr="00B973BB">
        <w:rPr>
          <w:rFonts w:ascii="Times New Roman" w:hAnsi="Times New Roman" w:cs="Times New Roman"/>
          <w:sz w:val="28"/>
          <w:szCs w:val="28"/>
        </w:rPr>
        <w:t>еплопостачання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B973B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</w:p>
    <w:p w14:paraId="2C9A0688" w14:textId="2E9E3EB1" w:rsidR="000928B1" w:rsidRDefault="000928B1" w:rsidP="000928B1">
      <w:pPr>
        <w:pStyle w:val="a4"/>
        <w:numPr>
          <w:ilvl w:val="0"/>
          <w:numId w:val="9"/>
        </w:numPr>
        <w:tabs>
          <w:tab w:val="clear" w:pos="1910"/>
        </w:tabs>
        <w:ind w:left="993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</w:t>
      </w:r>
      <w:r w:rsidRPr="00202008">
        <w:rPr>
          <w:rFonts w:ascii="Times New Roman" w:hAnsi="Times New Roman" w:cs="Times New Roman"/>
          <w:sz w:val="28"/>
          <w:szCs w:val="28"/>
        </w:rPr>
        <w:t>рганізаційне, інформаційно</w:t>
      </w:r>
      <w:r w:rsidR="00E45259">
        <w:rPr>
          <w:rFonts w:ascii="Times New Roman" w:hAnsi="Times New Roman" w:cs="Times New Roman"/>
          <w:sz w:val="28"/>
          <w:szCs w:val="28"/>
        </w:rPr>
        <w:t xml:space="preserve"> </w:t>
      </w:r>
      <w:r w:rsidRPr="00202008">
        <w:rPr>
          <w:rFonts w:ascii="Times New Roman" w:hAnsi="Times New Roman" w:cs="Times New Roman"/>
          <w:sz w:val="28"/>
          <w:szCs w:val="28"/>
        </w:rPr>
        <w:t>-</w:t>
      </w:r>
      <w:r w:rsidR="00E45259">
        <w:rPr>
          <w:rFonts w:ascii="Times New Roman" w:hAnsi="Times New Roman" w:cs="Times New Roman"/>
          <w:sz w:val="28"/>
          <w:szCs w:val="28"/>
        </w:rPr>
        <w:t xml:space="preserve"> </w:t>
      </w:r>
      <w:r w:rsidRPr="00202008">
        <w:rPr>
          <w:rFonts w:ascii="Times New Roman" w:hAnsi="Times New Roman" w:cs="Times New Roman"/>
          <w:sz w:val="28"/>
          <w:szCs w:val="28"/>
        </w:rPr>
        <w:t xml:space="preserve">аналітичне та матеріально-технічне забезпечення </w:t>
      </w:r>
      <w:r w:rsidRPr="000928B1">
        <w:rPr>
          <w:rFonts w:ascii="Times New Roman" w:hAnsi="Times New Roman" w:cs="Times New Roman"/>
          <w:b/>
          <w:i/>
          <w:sz w:val="28"/>
          <w:szCs w:val="28"/>
        </w:rPr>
        <w:t>діяльності селищної ради</w:t>
      </w:r>
      <w:r>
        <w:rPr>
          <w:rFonts w:ascii="Times New Roman" w:hAnsi="Times New Roman" w:cs="Times New Roman"/>
          <w:sz w:val="28"/>
          <w:szCs w:val="28"/>
        </w:rPr>
        <w:t xml:space="preserve">  - </w:t>
      </w:r>
      <w:r w:rsidR="00CD661C">
        <w:rPr>
          <w:rFonts w:ascii="Times New Roman" w:hAnsi="Times New Roman" w:cs="Times New Roman"/>
          <w:b/>
          <w:i/>
          <w:sz w:val="28"/>
          <w:szCs w:val="28"/>
        </w:rPr>
        <w:t xml:space="preserve">67 </w:t>
      </w:r>
      <w:r w:rsidRPr="000928B1">
        <w:rPr>
          <w:rFonts w:ascii="Times New Roman" w:hAnsi="Times New Roman" w:cs="Times New Roman"/>
          <w:b/>
          <w:i/>
          <w:sz w:val="28"/>
          <w:szCs w:val="28"/>
        </w:rPr>
        <w:t>000 грн</w:t>
      </w:r>
      <w:r w:rsidR="00B80D9C">
        <w:rPr>
          <w:rFonts w:ascii="Times New Roman" w:hAnsi="Times New Roman" w:cs="Times New Roman"/>
          <w:sz w:val="28"/>
          <w:szCs w:val="28"/>
        </w:rPr>
        <w:t xml:space="preserve">, в тому числі: </w:t>
      </w:r>
      <w:r>
        <w:rPr>
          <w:rFonts w:ascii="Times New Roman" w:hAnsi="Times New Roman" w:cs="Times New Roman"/>
          <w:sz w:val="28"/>
          <w:szCs w:val="28"/>
        </w:rPr>
        <w:t>на оплату за навчання із цивільного захисту</w:t>
      </w:r>
      <w:r w:rsidR="00B80D9C">
        <w:rPr>
          <w:rFonts w:ascii="Times New Roman" w:hAnsi="Times New Roman" w:cs="Times New Roman"/>
          <w:sz w:val="28"/>
          <w:szCs w:val="28"/>
        </w:rPr>
        <w:t xml:space="preserve"> – 2000 грн, на</w:t>
      </w:r>
      <w:r w:rsidR="00DA6CA0">
        <w:rPr>
          <w:rFonts w:ascii="Times New Roman" w:hAnsi="Times New Roman" w:cs="Times New Roman"/>
          <w:sz w:val="28"/>
          <w:szCs w:val="28"/>
        </w:rPr>
        <w:t xml:space="preserve"> придбання матеріалів для</w:t>
      </w:r>
      <w:r w:rsidR="00B80D9C">
        <w:rPr>
          <w:rFonts w:ascii="Times New Roman" w:hAnsi="Times New Roman" w:cs="Times New Roman"/>
          <w:sz w:val="28"/>
          <w:szCs w:val="28"/>
        </w:rPr>
        <w:t xml:space="preserve"> облаштування Центру життєстійкості громади – 50 000 грн та  облаштування </w:t>
      </w:r>
      <w:r w:rsidR="00CD661C">
        <w:rPr>
          <w:rFonts w:ascii="Times New Roman" w:hAnsi="Times New Roman" w:cs="Times New Roman"/>
          <w:sz w:val="28"/>
          <w:szCs w:val="28"/>
        </w:rPr>
        <w:t>кімнати для МПТБ – 15 000 грн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7028025" w14:textId="2DF1BFC1" w:rsidR="00272124" w:rsidRDefault="007C07CB" w:rsidP="00272124">
      <w:pPr>
        <w:pStyle w:val="a4"/>
        <w:numPr>
          <w:ilvl w:val="0"/>
          <w:numId w:val="9"/>
        </w:numPr>
        <w:tabs>
          <w:tab w:val="clear" w:pos="1910"/>
        </w:tabs>
        <w:ind w:left="993" w:hanging="283"/>
        <w:jc w:val="both"/>
        <w:rPr>
          <w:rFonts w:ascii="Times New Roman" w:hAnsi="Times New Roman" w:cs="Times New Roman"/>
          <w:sz w:val="28"/>
          <w:szCs w:val="28"/>
        </w:rPr>
      </w:pPr>
      <w:r w:rsidRPr="007C07CB">
        <w:rPr>
          <w:rFonts w:ascii="Times New Roman" w:hAnsi="Times New Roman" w:cs="Times New Roman"/>
          <w:b/>
          <w:i/>
          <w:sz w:val="28"/>
          <w:szCs w:val="28"/>
        </w:rPr>
        <w:t>відділ</w:t>
      </w:r>
      <w:r w:rsidR="002A19F1">
        <w:rPr>
          <w:rFonts w:ascii="Times New Roman" w:hAnsi="Times New Roman" w:cs="Times New Roman"/>
          <w:b/>
          <w:i/>
          <w:sz w:val="28"/>
          <w:szCs w:val="28"/>
        </w:rPr>
        <w:t>у</w:t>
      </w:r>
      <w:r w:rsidRPr="007C07CB">
        <w:rPr>
          <w:rFonts w:ascii="Times New Roman" w:hAnsi="Times New Roman" w:cs="Times New Roman"/>
          <w:b/>
          <w:i/>
          <w:sz w:val="28"/>
          <w:szCs w:val="28"/>
        </w:rPr>
        <w:t xml:space="preserve"> фінансів селищної ради – 1000 грн</w:t>
      </w:r>
      <w:r>
        <w:rPr>
          <w:rFonts w:ascii="Times New Roman" w:hAnsi="Times New Roman" w:cs="Times New Roman"/>
          <w:sz w:val="28"/>
          <w:szCs w:val="28"/>
        </w:rPr>
        <w:t xml:space="preserve"> на оплату за навчання із цивільного захисту;</w:t>
      </w:r>
    </w:p>
    <w:p w14:paraId="1C9A036F" w14:textId="6A0C554B" w:rsidR="00272124" w:rsidRPr="00272124" w:rsidRDefault="00272124" w:rsidP="00272124">
      <w:pPr>
        <w:pStyle w:val="a4"/>
        <w:numPr>
          <w:ilvl w:val="0"/>
          <w:numId w:val="9"/>
        </w:numPr>
        <w:tabs>
          <w:tab w:val="clear" w:pos="1910"/>
        </w:tabs>
        <w:ind w:left="993" w:hanging="283"/>
        <w:jc w:val="both"/>
        <w:rPr>
          <w:rFonts w:ascii="Times New Roman" w:hAnsi="Times New Roman" w:cs="Times New Roman"/>
          <w:sz w:val="28"/>
          <w:szCs w:val="28"/>
        </w:rPr>
      </w:pPr>
      <w:r w:rsidRPr="00272124">
        <w:rPr>
          <w:rFonts w:ascii="Times New Roman" w:hAnsi="Times New Roman" w:cs="Times New Roman"/>
          <w:sz w:val="28"/>
          <w:szCs w:val="28"/>
        </w:rPr>
        <w:t>на Програму стимулів та розвитку первинної меди</w:t>
      </w:r>
      <w:r>
        <w:rPr>
          <w:rFonts w:ascii="Times New Roman" w:hAnsi="Times New Roman" w:cs="Times New Roman"/>
          <w:sz w:val="28"/>
          <w:szCs w:val="28"/>
        </w:rPr>
        <w:t>чної допомоги Старовижівської селищної ради</w:t>
      </w:r>
      <w:r w:rsidRPr="00272124">
        <w:rPr>
          <w:rFonts w:ascii="Times New Roman" w:hAnsi="Times New Roman" w:cs="Times New Roman"/>
          <w:sz w:val="28"/>
          <w:szCs w:val="28"/>
        </w:rPr>
        <w:t xml:space="preserve"> та фінансової підтримки КНП </w:t>
      </w:r>
      <w:r w:rsidRPr="00272124">
        <w:rPr>
          <w:rFonts w:ascii="Times New Roman" w:hAnsi="Times New Roman" w:cs="Times New Roman"/>
          <w:i/>
          <w:sz w:val="28"/>
          <w:szCs w:val="28"/>
        </w:rPr>
        <w:t>«</w:t>
      </w:r>
      <w:r w:rsidRPr="00272124">
        <w:rPr>
          <w:rFonts w:ascii="Times New Roman" w:hAnsi="Times New Roman" w:cs="Times New Roman"/>
          <w:b/>
          <w:bCs/>
          <w:i/>
          <w:sz w:val="28"/>
          <w:szCs w:val="28"/>
        </w:rPr>
        <w:t>Старовижівський ЦПМСД</w:t>
      </w:r>
      <w:r w:rsidRPr="00272124">
        <w:rPr>
          <w:rFonts w:ascii="Times New Roman" w:hAnsi="Times New Roman" w:cs="Times New Roman"/>
          <w:i/>
          <w:sz w:val="28"/>
          <w:szCs w:val="28"/>
        </w:rPr>
        <w:t>»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2124">
        <w:rPr>
          <w:rFonts w:ascii="Times New Roman" w:hAnsi="Times New Roman" w:cs="Times New Roman"/>
          <w:b/>
          <w:i/>
          <w:sz w:val="28"/>
          <w:szCs w:val="28"/>
        </w:rPr>
        <w:t>20 000 грн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72124">
        <w:rPr>
          <w:rFonts w:ascii="Times New Roman" w:hAnsi="Times New Roman" w:cs="Times New Roman"/>
          <w:sz w:val="28"/>
          <w:szCs w:val="28"/>
        </w:rPr>
        <w:t>для придбання кисневого концентратора;</w:t>
      </w:r>
    </w:p>
    <w:p w14:paraId="20B4F91D" w14:textId="0C9CDE6C" w:rsidR="000928B1" w:rsidRPr="00342BB7" w:rsidRDefault="000928B1" w:rsidP="000928B1">
      <w:pPr>
        <w:pStyle w:val="a4"/>
        <w:numPr>
          <w:ilvl w:val="0"/>
          <w:numId w:val="9"/>
        </w:numPr>
        <w:tabs>
          <w:tab w:val="clear" w:pos="1910"/>
        </w:tabs>
        <w:ind w:left="993" w:hanging="283"/>
        <w:jc w:val="both"/>
        <w:rPr>
          <w:rFonts w:ascii="Times New Roman" w:hAnsi="Times New Roman" w:cs="Times New Roman"/>
          <w:sz w:val="28"/>
          <w:szCs w:val="28"/>
        </w:rPr>
      </w:pPr>
      <w:r w:rsidRPr="006C52B9">
        <w:rPr>
          <w:rFonts w:ascii="Times New Roman" w:hAnsi="Times New Roman" w:cs="Times New Roman"/>
          <w:b/>
          <w:bCs/>
          <w:i/>
          <w:sz w:val="28"/>
          <w:szCs w:val="28"/>
        </w:rPr>
        <w:t>на Програму територіальної  оборони –  50 000 грн</w:t>
      </w:r>
      <w:r w:rsidR="006C52B9" w:rsidRPr="006C52B9">
        <w:rPr>
          <w:rFonts w:ascii="Times New Roman" w:hAnsi="Times New Roman" w:cs="Times New Roman"/>
          <w:bCs/>
          <w:sz w:val="28"/>
          <w:szCs w:val="28"/>
        </w:rPr>
        <w:t xml:space="preserve"> на оплату курсу навчання «Волинська січ»;</w:t>
      </w:r>
    </w:p>
    <w:p w14:paraId="572CCB48" w14:textId="652DED34" w:rsidR="00807BE0" w:rsidRPr="00807BE0" w:rsidRDefault="00342BB7" w:rsidP="00342BB7">
      <w:pPr>
        <w:pStyle w:val="a4"/>
        <w:numPr>
          <w:ilvl w:val="0"/>
          <w:numId w:val="9"/>
        </w:numPr>
        <w:tabs>
          <w:tab w:val="clear" w:pos="1910"/>
          <w:tab w:val="num" w:pos="993"/>
        </w:tabs>
        <w:ind w:left="993" w:hanging="283"/>
        <w:jc w:val="both"/>
        <w:rPr>
          <w:sz w:val="28"/>
          <w:szCs w:val="28"/>
        </w:rPr>
      </w:pPr>
      <w:r w:rsidRPr="00342BB7">
        <w:rPr>
          <w:rFonts w:ascii="Times New Roman" w:hAnsi="Times New Roman" w:cs="Times New Roman"/>
          <w:sz w:val="28"/>
          <w:szCs w:val="28"/>
        </w:rPr>
        <w:t xml:space="preserve">на </w:t>
      </w:r>
      <w:r w:rsidRPr="00AE666F">
        <w:rPr>
          <w:rFonts w:ascii="Times New Roman" w:hAnsi="Times New Roman" w:cs="Times New Roman"/>
          <w:b/>
          <w:i/>
          <w:sz w:val="28"/>
          <w:szCs w:val="28"/>
        </w:rPr>
        <w:t>Програму «Безпечна Старовижівська громада» - 20 000 грн</w:t>
      </w:r>
      <w:r w:rsidRPr="00342BB7">
        <w:rPr>
          <w:rFonts w:ascii="Times New Roman" w:hAnsi="Times New Roman" w:cs="Times New Roman"/>
          <w:sz w:val="28"/>
          <w:szCs w:val="28"/>
        </w:rPr>
        <w:t xml:space="preserve"> на оплату послуг  по </w:t>
      </w:r>
      <w:r w:rsidR="002A19F1">
        <w:rPr>
          <w:rFonts w:ascii="Times New Roman" w:hAnsi="Times New Roman" w:cs="Times New Roman"/>
          <w:sz w:val="28"/>
          <w:szCs w:val="28"/>
        </w:rPr>
        <w:t xml:space="preserve">встановленню, </w:t>
      </w:r>
      <w:r w:rsidRPr="00342BB7">
        <w:rPr>
          <w:rFonts w:ascii="Times New Roman" w:hAnsi="Times New Roman" w:cs="Times New Roman"/>
          <w:sz w:val="28"/>
          <w:szCs w:val="28"/>
        </w:rPr>
        <w:t>обслуговуванню та ремонту</w:t>
      </w:r>
      <w:r>
        <w:rPr>
          <w:rFonts w:ascii="Times New Roman" w:hAnsi="Times New Roman" w:cs="Times New Roman"/>
          <w:sz w:val="28"/>
          <w:szCs w:val="28"/>
        </w:rPr>
        <w:t xml:space="preserve"> відеонагляду;</w:t>
      </w:r>
    </w:p>
    <w:p w14:paraId="5E76AEC6" w14:textId="27CEC8C7" w:rsidR="002363C9" w:rsidRPr="00A86AD6" w:rsidRDefault="00807BE0" w:rsidP="00ED39B7">
      <w:pPr>
        <w:pStyle w:val="a7"/>
        <w:numPr>
          <w:ilvl w:val="0"/>
          <w:numId w:val="9"/>
        </w:numPr>
        <w:tabs>
          <w:tab w:val="clear" w:pos="1910"/>
          <w:tab w:val="num" w:pos="993"/>
        </w:tabs>
        <w:ind w:left="993" w:hanging="283"/>
        <w:rPr>
          <w:b/>
          <w:bCs/>
          <w:i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на </w:t>
      </w:r>
      <w:r w:rsidRPr="00C67ED3">
        <w:rPr>
          <w:bCs/>
          <w:sz w:val="28"/>
          <w:szCs w:val="28"/>
          <w:lang w:val="uk-UA"/>
        </w:rPr>
        <w:t>Програм</w:t>
      </w:r>
      <w:r>
        <w:rPr>
          <w:bCs/>
          <w:sz w:val="28"/>
          <w:szCs w:val="28"/>
          <w:lang w:val="uk-UA"/>
        </w:rPr>
        <w:t>у</w:t>
      </w:r>
      <w:r w:rsidRPr="00C67ED3">
        <w:rPr>
          <w:bCs/>
          <w:sz w:val="28"/>
          <w:szCs w:val="28"/>
          <w:lang w:val="uk-UA"/>
        </w:rPr>
        <w:t xml:space="preserve">  по співфінансуванню </w:t>
      </w:r>
      <w:r w:rsidRPr="00AE666F">
        <w:rPr>
          <w:b/>
          <w:bCs/>
          <w:i/>
          <w:sz w:val="28"/>
          <w:szCs w:val="28"/>
          <w:lang w:val="uk-UA"/>
        </w:rPr>
        <w:t>громадських</w:t>
      </w:r>
      <w:r w:rsidR="00CD661C">
        <w:rPr>
          <w:b/>
          <w:bCs/>
          <w:i/>
          <w:sz w:val="28"/>
          <w:szCs w:val="28"/>
          <w:lang w:val="uk-UA"/>
        </w:rPr>
        <w:t xml:space="preserve"> робіт із центром зайнятості – 2</w:t>
      </w:r>
      <w:r w:rsidRPr="00AE666F">
        <w:rPr>
          <w:b/>
          <w:bCs/>
          <w:i/>
          <w:sz w:val="28"/>
          <w:szCs w:val="28"/>
          <w:lang w:val="uk-UA"/>
        </w:rPr>
        <w:t>0 000 грн;</w:t>
      </w:r>
      <w:r w:rsidR="00342BB7" w:rsidRPr="00AE666F">
        <w:rPr>
          <w:i/>
          <w:sz w:val="28"/>
          <w:szCs w:val="28"/>
        </w:rPr>
        <w:t xml:space="preserve"> </w:t>
      </w:r>
    </w:p>
    <w:p w14:paraId="42F94F30" w14:textId="515D0C2E" w:rsidR="00A86AD6" w:rsidRPr="00ED39B7" w:rsidRDefault="00A86AD6" w:rsidP="00ED39B7">
      <w:pPr>
        <w:pStyle w:val="a7"/>
        <w:numPr>
          <w:ilvl w:val="0"/>
          <w:numId w:val="9"/>
        </w:numPr>
        <w:tabs>
          <w:tab w:val="clear" w:pos="1910"/>
          <w:tab w:val="num" w:pos="993"/>
        </w:tabs>
        <w:ind w:left="993" w:hanging="283"/>
        <w:rPr>
          <w:b/>
          <w:bCs/>
          <w:i/>
          <w:sz w:val="28"/>
          <w:szCs w:val="28"/>
          <w:lang w:val="uk-UA"/>
        </w:rPr>
      </w:pPr>
      <w:r w:rsidRPr="00A86AD6">
        <w:rPr>
          <w:sz w:val="28"/>
          <w:szCs w:val="28"/>
          <w:lang w:val="uk-UA"/>
        </w:rPr>
        <w:t>на</w:t>
      </w:r>
      <w:r>
        <w:rPr>
          <w:i/>
          <w:sz w:val="28"/>
          <w:szCs w:val="28"/>
          <w:lang w:val="uk-UA"/>
        </w:rPr>
        <w:t xml:space="preserve"> </w:t>
      </w:r>
      <w:r w:rsidRPr="00A86AD6">
        <w:rPr>
          <w:b/>
          <w:i/>
          <w:sz w:val="28"/>
          <w:szCs w:val="28"/>
          <w:lang w:val="uk-UA"/>
        </w:rPr>
        <w:t>Програму здійснення землеустрою</w:t>
      </w:r>
      <w:r>
        <w:rPr>
          <w:i/>
          <w:sz w:val="28"/>
          <w:szCs w:val="28"/>
          <w:lang w:val="uk-UA"/>
        </w:rPr>
        <w:t xml:space="preserve"> </w:t>
      </w:r>
      <w:r w:rsidRPr="00A86AD6">
        <w:rPr>
          <w:sz w:val="28"/>
          <w:szCs w:val="28"/>
          <w:lang w:val="uk-UA"/>
        </w:rPr>
        <w:t xml:space="preserve">на території Старовижівської селищної ради </w:t>
      </w:r>
      <w:r>
        <w:rPr>
          <w:i/>
          <w:sz w:val="28"/>
          <w:szCs w:val="28"/>
          <w:lang w:val="uk-UA"/>
        </w:rPr>
        <w:t xml:space="preserve"> - </w:t>
      </w:r>
      <w:r w:rsidRPr="00A86AD6">
        <w:rPr>
          <w:b/>
          <w:i/>
          <w:sz w:val="28"/>
          <w:szCs w:val="28"/>
          <w:lang w:val="uk-UA"/>
        </w:rPr>
        <w:t>30 000 грн;</w:t>
      </w:r>
    </w:p>
    <w:p w14:paraId="159F66C3" w14:textId="4AC783C4" w:rsidR="002C263F" w:rsidRPr="00ED39B7" w:rsidRDefault="002C263F" w:rsidP="0029106F">
      <w:pPr>
        <w:pStyle w:val="a4"/>
        <w:numPr>
          <w:ilvl w:val="0"/>
          <w:numId w:val="6"/>
        </w:numPr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880D0B">
        <w:rPr>
          <w:rFonts w:ascii="Times New Roman" w:hAnsi="Times New Roman" w:cs="Times New Roman"/>
          <w:sz w:val="28"/>
          <w:szCs w:val="28"/>
        </w:rPr>
        <w:lastRenderedPageBreak/>
        <w:t xml:space="preserve">на </w:t>
      </w:r>
      <w:r w:rsidRPr="00880D0B">
        <w:rPr>
          <w:rFonts w:ascii="Times New Roman" w:hAnsi="Times New Roman" w:cs="Times New Roman"/>
          <w:b/>
          <w:i/>
          <w:sz w:val="28"/>
          <w:szCs w:val="28"/>
        </w:rPr>
        <w:t xml:space="preserve">співфінансування </w:t>
      </w:r>
      <w:r w:rsidR="003F6D73" w:rsidRPr="00880D0B">
        <w:rPr>
          <w:rFonts w:ascii="Times New Roman" w:hAnsi="Times New Roman" w:cs="Times New Roman"/>
          <w:b/>
          <w:i/>
          <w:sz w:val="28"/>
          <w:szCs w:val="28"/>
        </w:rPr>
        <w:t>субвенції</w:t>
      </w:r>
      <w:r w:rsidR="00880D0B" w:rsidRPr="00880D0B">
        <w:rPr>
          <w:rFonts w:ascii="Times New Roman" w:hAnsi="Times New Roman" w:cs="Times New Roman"/>
          <w:sz w:val="28"/>
          <w:szCs w:val="28"/>
        </w:rPr>
        <w:t xml:space="preserve"> з облас</w:t>
      </w:r>
      <w:r w:rsidR="003F6D73" w:rsidRPr="00880D0B">
        <w:rPr>
          <w:rFonts w:ascii="Times New Roman" w:hAnsi="Times New Roman" w:cs="Times New Roman"/>
          <w:sz w:val="28"/>
          <w:szCs w:val="28"/>
        </w:rPr>
        <w:t xml:space="preserve">ного бюджету на </w:t>
      </w:r>
      <w:r w:rsidR="00880D0B" w:rsidRPr="00880D0B">
        <w:rPr>
          <w:rFonts w:ascii="Times New Roman" w:hAnsi="Times New Roman" w:cs="Times New Roman"/>
          <w:sz w:val="28"/>
          <w:szCs w:val="28"/>
        </w:rPr>
        <w:t>надання дотації за вирощування молодняка великої рогатої худоби по Комплексній програмі розвитку агропромислового комплексу Волинської області на 2023 – 2026 роки</w:t>
      </w:r>
      <w:r w:rsidR="003F6D73" w:rsidRPr="00880D0B">
        <w:rPr>
          <w:rFonts w:ascii="Times New Roman" w:hAnsi="Times New Roman" w:cs="Times New Roman"/>
          <w:sz w:val="28"/>
          <w:szCs w:val="28"/>
        </w:rPr>
        <w:t xml:space="preserve">   - </w:t>
      </w:r>
      <w:r w:rsidR="00880D0B" w:rsidRPr="00880D0B">
        <w:rPr>
          <w:rFonts w:ascii="Times New Roman" w:hAnsi="Times New Roman" w:cs="Times New Roman"/>
          <w:b/>
          <w:i/>
          <w:sz w:val="28"/>
          <w:szCs w:val="28"/>
        </w:rPr>
        <w:t>20</w:t>
      </w:r>
      <w:r w:rsidR="003F6D73" w:rsidRPr="00880D0B">
        <w:rPr>
          <w:rFonts w:ascii="Times New Roman" w:hAnsi="Times New Roman" w:cs="Times New Roman"/>
          <w:b/>
          <w:i/>
          <w:sz w:val="28"/>
          <w:szCs w:val="28"/>
        </w:rPr>
        <w:t xml:space="preserve"> 000 грн;</w:t>
      </w:r>
    </w:p>
    <w:p w14:paraId="6316DBF4" w14:textId="045972A8" w:rsidR="00ED39B7" w:rsidRPr="004044F4" w:rsidRDefault="000F5E6C" w:rsidP="004044F4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044F4">
        <w:rPr>
          <w:rFonts w:ascii="Times New Roman" w:hAnsi="Times New Roman" w:cs="Times New Roman"/>
          <w:sz w:val="28"/>
          <w:szCs w:val="28"/>
        </w:rPr>
        <w:t xml:space="preserve">на </w:t>
      </w:r>
      <w:r w:rsidRPr="004044F4">
        <w:rPr>
          <w:rFonts w:ascii="Times New Roman" w:hAnsi="Times New Roman" w:cs="Times New Roman"/>
          <w:b/>
          <w:i/>
          <w:sz w:val="28"/>
          <w:szCs w:val="28"/>
        </w:rPr>
        <w:t>співфінансування субвенції</w:t>
      </w:r>
      <w:r w:rsidRPr="004044F4">
        <w:rPr>
          <w:rFonts w:ascii="Times New Roman" w:hAnsi="Times New Roman" w:cs="Times New Roman"/>
          <w:sz w:val="28"/>
          <w:szCs w:val="28"/>
        </w:rPr>
        <w:t xml:space="preserve"> з місцевого бюджету за рахунок залишку коштів освітньої субвенції, що утворився на початок бюджетного періоду для закупівлі засобів навчання та комп»ютерного обладнання для оснащення навчальних кабінетів предмета «Захист України» </w:t>
      </w:r>
      <w:r w:rsidRPr="004044F4">
        <w:rPr>
          <w:rFonts w:ascii="Times New Roman" w:hAnsi="Times New Roman" w:cs="Times New Roman"/>
          <w:b/>
          <w:i/>
          <w:sz w:val="28"/>
          <w:szCs w:val="28"/>
        </w:rPr>
        <w:t>- 35 000 грн;</w:t>
      </w:r>
    </w:p>
    <w:p w14:paraId="4C10A693" w14:textId="02D27BA3" w:rsidR="00B973BB" w:rsidRDefault="002A19F1" w:rsidP="004044F4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044F4">
        <w:rPr>
          <w:rFonts w:ascii="Times New Roman" w:hAnsi="Times New Roman" w:cs="Times New Roman"/>
          <w:b/>
          <w:i/>
          <w:sz w:val="28"/>
          <w:szCs w:val="28"/>
        </w:rPr>
        <w:t xml:space="preserve">місцевому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пожежно - </w:t>
      </w:r>
      <w:r w:rsidRPr="004044F4">
        <w:rPr>
          <w:rFonts w:ascii="Times New Roman" w:hAnsi="Times New Roman" w:cs="Times New Roman"/>
          <w:b/>
          <w:i/>
          <w:sz w:val="28"/>
          <w:szCs w:val="28"/>
        </w:rPr>
        <w:t>рятувальному підрозділу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D661C" w:rsidRPr="004044F4">
        <w:rPr>
          <w:rFonts w:ascii="Times New Roman" w:hAnsi="Times New Roman" w:cs="Times New Roman"/>
          <w:sz w:val="28"/>
          <w:szCs w:val="28"/>
        </w:rPr>
        <w:t>на придбання форми</w:t>
      </w:r>
      <w:r w:rsidR="00DD4681" w:rsidRPr="004044F4">
        <w:rPr>
          <w:rFonts w:ascii="Times New Roman" w:hAnsi="Times New Roman" w:cs="Times New Roman"/>
          <w:sz w:val="28"/>
          <w:szCs w:val="28"/>
        </w:rPr>
        <w:t xml:space="preserve"> працівникам </w:t>
      </w:r>
      <w:r w:rsidR="00CD661C" w:rsidRPr="004044F4">
        <w:rPr>
          <w:rFonts w:ascii="Times New Roman" w:hAnsi="Times New Roman" w:cs="Times New Roman"/>
          <w:sz w:val="28"/>
          <w:szCs w:val="28"/>
        </w:rPr>
        <w:t xml:space="preserve"> та аку</w:t>
      </w:r>
      <w:r w:rsidR="00DD4681" w:rsidRPr="004044F4">
        <w:rPr>
          <w:rFonts w:ascii="Times New Roman" w:hAnsi="Times New Roman" w:cs="Times New Roman"/>
          <w:sz w:val="28"/>
          <w:szCs w:val="28"/>
        </w:rPr>
        <w:t xml:space="preserve">мулятора для </w:t>
      </w:r>
      <w:r w:rsidRPr="004044F4">
        <w:rPr>
          <w:rFonts w:ascii="Times New Roman" w:hAnsi="Times New Roman" w:cs="Times New Roman"/>
          <w:sz w:val="28"/>
          <w:szCs w:val="28"/>
        </w:rPr>
        <w:t>автомобіля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044F4">
        <w:rPr>
          <w:rFonts w:ascii="Times New Roman" w:hAnsi="Times New Roman" w:cs="Times New Roman"/>
          <w:b/>
          <w:i/>
          <w:sz w:val="28"/>
          <w:szCs w:val="28"/>
        </w:rPr>
        <w:t>- 40 000 грн;</w:t>
      </w:r>
    </w:p>
    <w:p w14:paraId="221E3EA9" w14:textId="068149BC" w:rsidR="00846070" w:rsidRDefault="002A19F1" w:rsidP="00846070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іншу</w:t>
      </w:r>
      <w:r w:rsidR="00802AC6" w:rsidRPr="00802AC6">
        <w:rPr>
          <w:rFonts w:ascii="Times New Roman" w:hAnsi="Times New Roman" w:cs="Times New Roman"/>
          <w:b/>
          <w:i/>
          <w:sz w:val="28"/>
          <w:szCs w:val="28"/>
        </w:rPr>
        <w:t xml:space="preserve"> субвенці</w:t>
      </w:r>
      <w:r>
        <w:rPr>
          <w:rFonts w:ascii="Times New Roman" w:hAnsi="Times New Roman" w:cs="Times New Roman"/>
          <w:b/>
          <w:i/>
          <w:sz w:val="28"/>
          <w:szCs w:val="28"/>
        </w:rPr>
        <w:t>ю</w:t>
      </w:r>
      <w:r w:rsidR="003674A8" w:rsidRPr="00802AC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02AC6" w:rsidRPr="00802AC6">
        <w:rPr>
          <w:rFonts w:ascii="Times New Roman" w:hAnsi="Times New Roman" w:cs="Times New Roman"/>
          <w:b/>
          <w:i/>
          <w:sz w:val="28"/>
          <w:szCs w:val="28"/>
        </w:rPr>
        <w:t>Дубів</w:t>
      </w:r>
      <w:r w:rsidR="003674A8" w:rsidRPr="00802AC6">
        <w:rPr>
          <w:rFonts w:ascii="Times New Roman" w:hAnsi="Times New Roman" w:cs="Times New Roman"/>
          <w:b/>
          <w:i/>
          <w:sz w:val="28"/>
          <w:szCs w:val="28"/>
        </w:rPr>
        <w:t>ському</w:t>
      </w:r>
      <w:r w:rsidR="003674A8" w:rsidRPr="00802AC6">
        <w:rPr>
          <w:rFonts w:ascii="Times New Roman" w:hAnsi="Times New Roman" w:cs="Times New Roman"/>
          <w:sz w:val="28"/>
          <w:szCs w:val="28"/>
        </w:rPr>
        <w:t xml:space="preserve"> сільському бюджету на </w:t>
      </w:r>
      <w:r w:rsidR="00802AC6" w:rsidRPr="00802AC6">
        <w:rPr>
          <w:rFonts w:ascii="Times New Roman" w:hAnsi="Times New Roman" w:cs="Times New Roman"/>
          <w:sz w:val="28"/>
          <w:szCs w:val="28"/>
        </w:rPr>
        <w:t xml:space="preserve">відшкодування перебування жителя села Чевель </w:t>
      </w:r>
      <w:r w:rsidR="003674A8" w:rsidRPr="00802AC6">
        <w:rPr>
          <w:rFonts w:ascii="Times New Roman" w:hAnsi="Times New Roman" w:cs="Times New Roman"/>
          <w:sz w:val="28"/>
          <w:szCs w:val="28"/>
        </w:rPr>
        <w:t xml:space="preserve">у відділенні стаціонарного догляду </w:t>
      </w:r>
      <w:r w:rsidR="00802AC6" w:rsidRPr="00802AC6">
        <w:rPr>
          <w:rFonts w:ascii="Times New Roman" w:hAnsi="Times New Roman" w:cs="Times New Roman"/>
          <w:sz w:val="28"/>
          <w:szCs w:val="28"/>
        </w:rPr>
        <w:t xml:space="preserve">для постійного проживання в селі Облапи в сумі </w:t>
      </w:r>
      <w:r w:rsidR="00802AC6" w:rsidRPr="00802AC6">
        <w:rPr>
          <w:rFonts w:ascii="Times New Roman" w:hAnsi="Times New Roman" w:cs="Times New Roman"/>
          <w:b/>
          <w:i/>
          <w:sz w:val="28"/>
          <w:szCs w:val="28"/>
        </w:rPr>
        <w:t>11 100</w:t>
      </w:r>
      <w:r w:rsidR="00802AC6">
        <w:rPr>
          <w:rFonts w:ascii="Times New Roman" w:hAnsi="Times New Roman" w:cs="Times New Roman"/>
          <w:b/>
          <w:i/>
          <w:sz w:val="28"/>
          <w:szCs w:val="28"/>
        </w:rPr>
        <w:t xml:space="preserve"> гривень.</w:t>
      </w:r>
    </w:p>
    <w:p w14:paraId="19266B0A" w14:textId="77777777" w:rsidR="001052D4" w:rsidRPr="001052D4" w:rsidRDefault="001052D4" w:rsidP="001052D4">
      <w:pPr>
        <w:pStyle w:val="a4"/>
        <w:ind w:left="786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7E3303FD" w14:textId="0BB306E7" w:rsidR="00846070" w:rsidRPr="0029106F" w:rsidRDefault="001052D4" w:rsidP="0029106F">
      <w:pPr>
        <w:pStyle w:val="a4"/>
        <w:spacing w:after="0" w:line="240" w:lineRule="auto"/>
        <w:ind w:left="0" w:firstLine="495"/>
        <w:rPr>
          <w:rFonts w:ascii="Times New Roman" w:hAnsi="Times New Roman" w:cs="Times New Roman"/>
          <w:sz w:val="28"/>
          <w:szCs w:val="28"/>
        </w:rPr>
      </w:pPr>
      <w:r w:rsidRPr="0029106F">
        <w:rPr>
          <w:rFonts w:ascii="Times New Roman" w:hAnsi="Times New Roman" w:cs="Times New Roman"/>
          <w:sz w:val="28"/>
          <w:szCs w:val="28"/>
        </w:rPr>
        <w:t xml:space="preserve">         </w:t>
      </w:r>
      <w:r w:rsidR="003B325B" w:rsidRPr="0029106F">
        <w:rPr>
          <w:rFonts w:ascii="Times New Roman" w:hAnsi="Times New Roman" w:cs="Times New Roman"/>
          <w:sz w:val="28"/>
          <w:szCs w:val="28"/>
        </w:rPr>
        <w:t xml:space="preserve">Кошти, які були передбачені в бюджеті громади на 2025 рік </w:t>
      </w:r>
      <w:r w:rsidR="0029106F">
        <w:rPr>
          <w:rFonts w:ascii="Times New Roman" w:hAnsi="Times New Roman" w:cs="Times New Roman"/>
          <w:sz w:val="28"/>
          <w:szCs w:val="28"/>
        </w:rPr>
        <w:t xml:space="preserve">на виконання </w:t>
      </w:r>
      <w:r w:rsidR="00037ECE" w:rsidRPr="0029106F">
        <w:rPr>
          <w:rFonts w:ascii="Times New Roman" w:hAnsi="Times New Roman" w:cs="Times New Roman"/>
          <w:sz w:val="28"/>
          <w:szCs w:val="28"/>
        </w:rPr>
        <w:t xml:space="preserve">заходів   </w:t>
      </w:r>
      <w:r w:rsidR="00037ECE" w:rsidRPr="0029106F">
        <w:rPr>
          <w:rFonts w:ascii="Times New Roman" w:hAnsi="Times New Roman" w:cs="Times New Roman"/>
          <w:b/>
          <w:i/>
          <w:sz w:val="28"/>
          <w:szCs w:val="28"/>
        </w:rPr>
        <w:t xml:space="preserve">Комплексної </w:t>
      </w:r>
      <w:r w:rsidR="00037ECE" w:rsidRPr="0029106F">
        <w:rPr>
          <w:rFonts w:ascii="Times New Roman" w:hAnsi="Times New Roman" w:cs="Times New Roman"/>
          <w:b/>
          <w:bCs/>
          <w:i/>
          <w:sz w:val="28"/>
          <w:szCs w:val="28"/>
        </w:rPr>
        <w:t>програми соціального захисту</w:t>
      </w:r>
      <w:r w:rsidR="00037ECE" w:rsidRPr="0029106F">
        <w:rPr>
          <w:rFonts w:ascii="Times New Roman" w:hAnsi="Times New Roman" w:cs="Times New Roman"/>
          <w:b/>
          <w:i/>
          <w:sz w:val="28"/>
          <w:szCs w:val="28"/>
        </w:rPr>
        <w:t xml:space="preserve"> населення</w:t>
      </w:r>
      <w:r w:rsidR="00037ECE" w:rsidRPr="0029106F">
        <w:rPr>
          <w:rFonts w:ascii="Times New Roman" w:hAnsi="Times New Roman" w:cs="Times New Roman"/>
          <w:sz w:val="28"/>
          <w:szCs w:val="28"/>
        </w:rPr>
        <w:t xml:space="preserve">  для</w:t>
      </w:r>
      <w:r w:rsidR="00846070" w:rsidRPr="0029106F">
        <w:rPr>
          <w:rFonts w:ascii="Times New Roman" w:hAnsi="Times New Roman" w:cs="Times New Roman"/>
          <w:sz w:val="28"/>
          <w:szCs w:val="28"/>
        </w:rPr>
        <w:t xml:space="preserve"> виплати матеріальної допомоги сім’ям загиблих військовослужбовців, які брали участь у відбитті військової агресії російсь</w:t>
      </w:r>
      <w:r w:rsidR="00037ECE" w:rsidRPr="0029106F">
        <w:rPr>
          <w:rFonts w:ascii="Times New Roman" w:hAnsi="Times New Roman" w:cs="Times New Roman"/>
          <w:sz w:val="28"/>
          <w:szCs w:val="28"/>
        </w:rPr>
        <w:t xml:space="preserve">кої федерації проти України  в </w:t>
      </w:r>
      <w:r w:rsidR="00037ECE" w:rsidRPr="0029106F">
        <w:rPr>
          <w:rFonts w:ascii="Times New Roman" w:hAnsi="Times New Roman" w:cs="Times New Roman"/>
          <w:b/>
          <w:i/>
          <w:sz w:val="28"/>
          <w:szCs w:val="28"/>
        </w:rPr>
        <w:t xml:space="preserve">сумі </w:t>
      </w:r>
      <w:r w:rsidR="00846070" w:rsidRPr="0029106F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037ECE" w:rsidRPr="0029106F">
        <w:rPr>
          <w:rFonts w:ascii="Times New Roman" w:hAnsi="Times New Roman" w:cs="Times New Roman"/>
          <w:b/>
          <w:i/>
          <w:sz w:val="28"/>
          <w:szCs w:val="28"/>
        </w:rPr>
        <w:t>00 000 грн</w:t>
      </w:r>
      <w:r w:rsidRPr="0029106F">
        <w:rPr>
          <w:rFonts w:ascii="Times New Roman" w:hAnsi="Times New Roman" w:cs="Times New Roman"/>
          <w:sz w:val="28"/>
          <w:szCs w:val="28"/>
        </w:rPr>
        <w:t xml:space="preserve"> (співфінансування 50 відсот</w:t>
      </w:r>
      <w:r w:rsidR="001C144C" w:rsidRPr="0029106F">
        <w:rPr>
          <w:rFonts w:ascii="Times New Roman" w:hAnsi="Times New Roman" w:cs="Times New Roman"/>
          <w:sz w:val="28"/>
          <w:szCs w:val="28"/>
        </w:rPr>
        <w:t>ків до обласного бюджету), пропонується використову</w:t>
      </w:r>
      <w:r w:rsidRPr="0029106F">
        <w:rPr>
          <w:rFonts w:ascii="Times New Roman" w:hAnsi="Times New Roman" w:cs="Times New Roman"/>
          <w:sz w:val="28"/>
          <w:szCs w:val="28"/>
        </w:rPr>
        <w:t>вати на виконання заходів</w:t>
      </w:r>
      <w:r w:rsidR="00037ECE" w:rsidRPr="0029106F">
        <w:rPr>
          <w:rFonts w:ascii="Times New Roman" w:hAnsi="Times New Roman" w:cs="Times New Roman"/>
          <w:sz w:val="28"/>
          <w:szCs w:val="28"/>
        </w:rPr>
        <w:t xml:space="preserve"> цієї </w:t>
      </w:r>
      <w:r w:rsidR="001C144C" w:rsidRPr="0029106F">
        <w:rPr>
          <w:rFonts w:ascii="Times New Roman" w:hAnsi="Times New Roman" w:cs="Times New Roman"/>
          <w:sz w:val="28"/>
          <w:szCs w:val="28"/>
        </w:rPr>
        <w:t xml:space="preserve">ж </w:t>
      </w:r>
      <w:r w:rsidR="00037ECE" w:rsidRPr="0029106F">
        <w:rPr>
          <w:rFonts w:ascii="Times New Roman" w:hAnsi="Times New Roman" w:cs="Times New Roman"/>
          <w:sz w:val="28"/>
          <w:szCs w:val="28"/>
        </w:rPr>
        <w:t>Програми для</w:t>
      </w:r>
      <w:r w:rsidR="00D0368E" w:rsidRPr="0029106F">
        <w:rPr>
          <w:rFonts w:ascii="Times New Roman" w:hAnsi="Times New Roman" w:cs="Times New Roman"/>
          <w:sz w:val="28"/>
          <w:szCs w:val="28"/>
        </w:rPr>
        <w:t xml:space="preserve"> виплати одноразової грошової допомо</w:t>
      </w:r>
      <w:r w:rsidRPr="0029106F">
        <w:rPr>
          <w:rFonts w:ascii="Times New Roman" w:hAnsi="Times New Roman" w:cs="Times New Roman"/>
          <w:sz w:val="28"/>
          <w:szCs w:val="28"/>
        </w:rPr>
        <w:t>ги</w:t>
      </w:r>
      <w:r w:rsidR="00D0368E" w:rsidRPr="0029106F">
        <w:rPr>
          <w:rFonts w:ascii="Times New Roman" w:hAnsi="Times New Roman" w:cs="Times New Roman"/>
          <w:sz w:val="28"/>
          <w:szCs w:val="28"/>
        </w:rPr>
        <w:t xml:space="preserve"> </w:t>
      </w:r>
      <w:r w:rsidR="001C144C" w:rsidRPr="0029106F">
        <w:rPr>
          <w:rFonts w:ascii="Times New Roman" w:hAnsi="Times New Roman" w:cs="Times New Roman"/>
          <w:sz w:val="28"/>
          <w:szCs w:val="28"/>
        </w:rPr>
        <w:t>військовослужбовцям, які брали і беруть участ</w:t>
      </w:r>
      <w:r w:rsidR="0029106F" w:rsidRPr="0029106F">
        <w:rPr>
          <w:rFonts w:ascii="Times New Roman" w:hAnsi="Times New Roman" w:cs="Times New Roman"/>
          <w:sz w:val="28"/>
          <w:szCs w:val="28"/>
        </w:rPr>
        <w:t xml:space="preserve">ь у відбитті військової агресії, що зареєстровані (проживають) на території громади </w:t>
      </w:r>
      <w:r w:rsidR="00D0368E" w:rsidRPr="0029106F">
        <w:rPr>
          <w:rFonts w:ascii="Times New Roman" w:hAnsi="Times New Roman" w:cs="Times New Roman"/>
          <w:sz w:val="28"/>
          <w:szCs w:val="28"/>
        </w:rPr>
        <w:t>(</w:t>
      </w:r>
      <w:r w:rsidR="0029106F" w:rsidRPr="0029106F">
        <w:rPr>
          <w:rFonts w:ascii="Times New Roman" w:hAnsi="Times New Roman" w:cs="Times New Roman"/>
          <w:sz w:val="28"/>
          <w:szCs w:val="28"/>
        </w:rPr>
        <w:t>по</w:t>
      </w:r>
      <w:r w:rsidR="00D0368E" w:rsidRPr="0029106F">
        <w:rPr>
          <w:rFonts w:ascii="Times New Roman" w:hAnsi="Times New Roman" w:cs="Times New Roman"/>
          <w:sz w:val="28"/>
          <w:szCs w:val="28"/>
        </w:rPr>
        <w:t xml:space="preserve"> 4 000 грн)</w:t>
      </w:r>
      <w:r w:rsidR="00E82B36" w:rsidRPr="0029106F">
        <w:rPr>
          <w:rFonts w:ascii="Times New Roman" w:hAnsi="Times New Roman" w:cs="Times New Roman"/>
          <w:sz w:val="28"/>
          <w:szCs w:val="28"/>
        </w:rPr>
        <w:t xml:space="preserve"> </w:t>
      </w:r>
      <w:r w:rsidR="0029106F" w:rsidRPr="0029106F">
        <w:rPr>
          <w:rFonts w:ascii="Times New Roman" w:hAnsi="Times New Roman" w:cs="Times New Roman"/>
          <w:sz w:val="28"/>
          <w:szCs w:val="28"/>
        </w:rPr>
        <w:t xml:space="preserve"> - </w:t>
      </w:r>
      <w:r w:rsidR="0029106F" w:rsidRPr="0029106F">
        <w:rPr>
          <w:rFonts w:ascii="Times New Roman" w:hAnsi="Times New Roman" w:cs="Times New Roman"/>
          <w:b/>
          <w:i/>
          <w:sz w:val="28"/>
          <w:szCs w:val="28"/>
        </w:rPr>
        <w:t>300 000 грн</w:t>
      </w:r>
      <w:r w:rsidR="0029106F" w:rsidRPr="0029106F">
        <w:rPr>
          <w:rFonts w:ascii="Times New Roman" w:hAnsi="Times New Roman" w:cs="Times New Roman"/>
          <w:sz w:val="28"/>
          <w:szCs w:val="28"/>
        </w:rPr>
        <w:t xml:space="preserve"> </w:t>
      </w:r>
      <w:r w:rsidRPr="002A19F1">
        <w:rPr>
          <w:rFonts w:ascii="Times New Roman" w:hAnsi="Times New Roman" w:cs="Times New Roman"/>
          <w:sz w:val="28"/>
          <w:szCs w:val="28"/>
        </w:rPr>
        <w:t xml:space="preserve">та </w:t>
      </w:r>
      <w:r w:rsidR="002A19F1" w:rsidRPr="002A19F1">
        <w:rPr>
          <w:rFonts w:ascii="Times New Roman" w:hAnsi="Times New Roman" w:cs="Times New Roman"/>
          <w:sz w:val="28"/>
          <w:szCs w:val="28"/>
        </w:rPr>
        <w:t xml:space="preserve">для </w:t>
      </w:r>
      <w:r w:rsidR="00E82B36" w:rsidRPr="002A19F1">
        <w:rPr>
          <w:rFonts w:ascii="Times New Roman" w:hAnsi="Times New Roman" w:cs="Times New Roman"/>
          <w:sz w:val="28"/>
          <w:szCs w:val="28"/>
        </w:rPr>
        <w:t>виплати</w:t>
      </w:r>
      <w:r w:rsidR="00E82B36" w:rsidRPr="0029106F">
        <w:rPr>
          <w:rFonts w:ascii="Times New Roman" w:hAnsi="Times New Roman" w:cs="Times New Roman"/>
          <w:sz w:val="28"/>
          <w:szCs w:val="28"/>
        </w:rPr>
        <w:t xml:space="preserve"> матеріальної допомоги сім’ям загиблих військовослужбовців, які брали участь в операції Об’єднаних сил на сході України </w:t>
      </w:r>
      <w:r w:rsidRPr="0029106F">
        <w:rPr>
          <w:rFonts w:ascii="Times New Roman" w:hAnsi="Times New Roman" w:cs="Times New Roman"/>
          <w:sz w:val="28"/>
          <w:szCs w:val="28"/>
        </w:rPr>
        <w:t xml:space="preserve">та </w:t>
      </w:r>
      <w:r w:rsidR="002A19F1">
        <w:rPr>
          <w:rFonts w:ascii="Times New Roman" w:hAnsi="Times New Roman" w:cs="Times New Roman"/>
          <w:sz w:val="28"/>
          <w:szCs w:val="28"/>
        </w:rPr>
        <w:t xml:space="preserve"> </w:t>
      </w:r>
      <w:r w:rsidRPr="0029106F">
        <w:rPr>
          <w:rFonts w:ascii="Times New Roman" w:hAnsi="Times New Roman" w:cs="Times New Roman"/>
          <w:sz w:val="28"/>
          <w:szCs w:val="28"/>
        </w:rPr>
        <w:t xml:space="preserve">відбитті </w:t>
      </w:r>
      <w:r w:rsidR="0029106F">
        <w:rPr>
          <w:rFonts w:ascii="Times New Roman" w:hAnsi="Times New Roman" w:cs="Times New Roman"/>
          <w:sz w:val="28"/>
          <w:szCs w:val="28"/>
        </w:rPr>
        <w:t xml:space="preserve"> </w:t>
      </w:r>
      <w:r w:rsidRPr="0029106F">
        <w:rPr>
          <w:rFonts w:ascii="Times New Roman" w:hAnsi="Times New Roman" w:cs="Times New Roman"/>
          <w:sz w:val="28"/>
          <w:szCs w:val="28"/>
        </w:rPr>
        <w:t xml:space="preserve">військової </w:t>
      </w:r>
      <w:r w:rsidR="002A19F1">
        <w:rPr>
          <w:rFonts w:ascii="Times New Roman" w:hAnsi="Times New Roman" w:cs="Times New Roman"/>
          <w:sz w:val="28"/>
          <w:szCs w:val="28"/>
        </w:rPr>
        <w:t xml:space="preserve"> </w:t>
      </w:r>
      <w:r w:rsidRPr="0029106F">
        <w:rPr>
          <w:rFonts w:ascii="Times New Roman" w:hAnsi="Times New Roman" w:cs="Times New Roman"/>
          <w:sz w:val="28"/>
          <w:szCs w:val="28"/>
        </w:rPr>
        <w:t xml:space="preserve">агресії </w:t>
      </w:r>
      <w:r w:rsidR="002A19F1">
        <w:rPr>
          <w:rFonts w:ascii="Times New Roman" w:hAnsi="Times New Roman" w:cs="Times New Roman"/>
          <w:sz w:val="28"/>
          <w:szCs w:val="28"/>
        </w:rPr>
        <w:t xml:space="preserve"> </w:t>
      </w:r>
      <w:r w:rsidRPr="0029106F">
        <w:rPr>
          <w:rFonts w:ascii="Times New Roman" w:hAnsi="Times New Roman" w:cs="Times New Roman"/>
          <w:sz w:val="28"/>
          <w:szCs w:val="28"/>
        </w:rPr>
        <w:t xml:space="preserve">російської </w:t>
      </w:r>
      <w:r w:rsidR="002A19F1">
        <w:rPr>
          <w:rFonts w:ascii="Times New Roman" w:hAnsi="Times New Roman" w:cs="Times New Roman"/>
          <w:sz w:val="28"/>
          <w:szCs w:val="28"/>
        </w:rPr>
        <w:t xml:space="preserve"> </w:t>
      </w:r>
      <w:r w:rsidRPr="0029106F">
        <w:rPr>
          <w:rFonts w:ascii="Times New Roman" w:hAnsi="Times New Roman" w:cs="Times New Roman"/>
          <w:sz w:val="28"/>
          <w:szCs w:val="28"/>
        </w:rPr>
        <w:t>ф</w:t>
      </w:r>
      <w:r w:rsidR="00E82B36" w:rsidRPr="0029106F">
        <w:rPr>
          <w:rFonts w:ascii="Times New Roman" w:hAnsi="Times New Roman" w:cs="Times New Roman"/>
          <w:sz w:val="28"/>
          <w:szCs w:val="28"/>
        </w:rPr>
        <w:t xml:space="preserve">едерації </w:t>
      </w:r>
      <w:r w:rsidR="0029106F">
        <w:rPr>
          <w:rFonts w:ascii="Times New Roman" w:hAnsi="Times New Roman" w:cs="Times New Roman"/>
          <w:sz w:val="28"/>
          <w:szCs w:val="28"/>
        </w:rPr>
        <w:t xml:space="preserve"> </w:t>
      </w:r>
      <w:r w:rsidR="00E82B36" w:rsidRPr="0029106F">
        <w:rPr>
          <w:rFonts w:ascii="Times New Roman" w:hAnsi="Times New Roman" w:cs="Times New Roman"/>
          <w:sz w:val="28"/>
          <w:szCs w:val="28"/>
        </w:rPr>
        <w:t xml:space="preserve">проти </w:t>
      </w:r>
      <w:r w:rsidR="0029106F">
        <w:rPr>
          <w:rFonts w:ascii="Times New Roman" w:hAnsi="Times New Roman" w:cs="Times New Roman"/>
          <w:sz w:val="28"/>
          <w:szCs w:val="28"/>
        </w:rPr>
        <w:t xml:space="preserve"> </w:t>
      </w:r>
      <w:r w:rsidR="00E82B36" w:rsidRPr="0029106F">
        <w:rPr>
          <w:rFonts w:ascii="Times New Roman" w:hAnsi="Times New Roman" w:cs="Times New Roman"/>
          <w:sz w:val="28"/>
          <w:szCs w:val="28"/>
        </w:rPr>
        <w:t>України</w:t>
      </w:r>
      <w:r w:rsidR="0029106F" w:rsidRPr="0029106F">
        <w:rPr>
          <w:rFonts w:ascii="Times New Roman" w:hAnsi="Times New Roman" w:cs="Times New Roman"/>
          <w:sz w:val="28"/>
          <w:szCs w:val="28"/>
        </w:rPr>
        <w:t xml:space="preserve"> (</w:t>
      </w:r>
      <w:r w:rsidR="001C144C" w:rsidRPr="0029106F">
        <w:rPr>
          <w:rFonts w:ascii="Times New Roman" w:hAnsi="Times New Roman" w:cs="Times New Roman"/>
          <w:sz w:val="28"/>
          <w:szCs w:val="28"/>
        </w:rPr>
        <w:t>10 000 грн)</w:t>
      </w:r>
      <w:r w:rsidR="0029106F" w:rsidRPr="0029106F">
        <w:rPr>
          <w:rFonts w:ascii="Times New Roman" w:hAnsi="Times New Roman" w:cs="Times New Roman"/>
          <w:sz w:val="28"/>
          <w:szCs w:val="28"/>
        </w:rPr>
        <w:t xml:space="preserve"> – </w:t>
      </w:r>
      <w:r w:rsidR="0029106F" w:rsidRPr="0029106F">
        <w:rPr>
          <w:rFonts w:ascii="Times New Roman" w:hAnsi="Times New Roman" w:cs="Times New Roman"/>
          <w:b/>
          <w:i/>
          <w:sz w:val="28"/>
          <w:szCs w:val="28"/>
        </w:rPr>
        <w:t>100 000 гривень</w:t>
      </w:r>
      <w:r w:rsidR="001C144C" w:rsidRPr="0029106F">
        <w:rPr>
          <w:rFonts w:ascii="Times New Roman" w:hAnsi="Times New Roman" w:cs="Times New Roman"/>
          <w:sz w:val="28"/>
          <w:szCs w:val="28"/>
        </w:rPr>
        <w:t>.</w:t>
      </w:r>
    </w:p>
    <w:p w14:paraId="06711438" w14:textId="3B215873" w:rsidR="00846070" w:rsidRDefault="00846070" w:rsidP="00846070">
      <w:pPr>
        <w:jc w:val="both"/>
        <w:rPr>
          <w:b/>
          <w:i/>
          <w:sz w:val="28"/>
          <w:szCs w:val="28"/>
        </w:rPr>
      </w:pPr>
    </w:p>
    <w:p w14:paraId="2F8DEB44" w14:textId="22EEE77C" w:rsidR="00ED39B7" w:rsidRPr="00ED39B7" w:rsidRDefault="00A671C1" w:rsidP="0029106F">
      <w:pPr>
        <w:tabs>
          <w:tab w:val="left" w:pos="284"/>
        </w:tabs>
        <w:jc w:val="both"/>
        <w:rPr>
          <w:sz w:val="28"/>
          <w:szCs w:val="28"/>
          <w:shd w:val="clear" w:color="auto" w:fill="FFFFFF"/>
          <w:lang w:val="uk-UA"/>
        </w:rPr>
      </w:pPr>
      <w:r w:rsidRPr="0085277F">
        <w:rPr>
          <w:bCs/>
          <w:color w:val="FF0000"/>
          <w:sz w:val="28"/>
          <w:szCs w:val="28"/>
          <w:lang w:val="uk-UA"/>
        </w:rPr>
        <w:t xml:space="preserve">           </w:t>
      </w:r>
      <w:r w:rsidR="0029106F">
        <w:rPr>
          <w:bCs/>
          <w:color w:val="FF0000"/>
          <w:sz w:val="28"/>
          <w:szCs w:val="28"/>
          <w:lang w:val="uk-UA"/>
        </w:rPr>
        <w:t xml:space="preserve">   </w:t>
      </w:r>
      <w:r w:rsidR="006E1069" w:rsidRPr="0085277F">
        <w:rPr>
          <w:bCs/>
          <w:color w:val="FF0000"/>
          <w:sz w:val="28"/>
          <w:szCs w:val="28"/>
          <w:lang w:val="uk-UA"/>
        </w:rPr>
        <w:t xml:space="preserve"> </w:t>
      </w:r>
      <w:r w:rsidR="00ED39B7" w:rsidRPr="009E606D">
        <w:rPr>
          <w:sz w:val="28"/>
          <w:szCs w:val="28"/>
          <w:lang w:val="uk-UA"/>
        </w:rPr>
        <w:t>Наказом Волинської обласної військової адміні</w:t>
      </w:r>
      <w:r w:rsidR="009E606D" w:rsidRPr="009E606D">
        <w:rPr>
          <w:sz w:val="28"/>
          <w:szCs w:val="28"/>
          <w:lang w:val="uk-UA"/>
        </w:rPr>
        <w:t>страції від 04.04.2025 року №78</w:t>
      </w:r>
      <w:r w:rsidR="00ED39B7" w:rsidRPr="009E606D">
        <w:rPr>
          <w:sz w:val="28"/>
          <w:szCs w:val="28"/>
          <w:lang w:val="uk-UA"/>
        </w:rPr>
        <w:t xml:space="preserve"> </w:t>
      </w:r>
      <w:r w:rsidR="0029106F">
        <w:rPr>
          <w:sz w:val="28"/>
          <w:szCs w:val="28"/>
          <w:lang w:val="uk-UA"/>
        </w:rPr>
        <w:t xml:space="preserve">  </w:t>
      </w:r>
      <w:r w:rsidR="00ED39B7" w:rsidRPr="009E606D">
        <w:rPr>
          <w:sz w:val="28"/>
          <w:szCs w:val="28"/>
          <w:lang w:val="uk-UA"/>
        </w:rPr>
        <w:t>«Про внесення змін до пока</w:t>
      </w:r>
      <w:r w:rsidR="009E606D" w:rsidRPr="009E606D">
        <w:rPr>
          <w:sz w:val="28"/>
          <w:szCs w:val="28"/>
          <w:lang w:val="uk-UA"/>
        </w:rPr>
        <w:t>зників обласного бюджету на 2025</w:t>
      </w:r>
      <w:r w:rsidR="00ED39B7" w:rsidRPr="009E606D">
        <w:rPr>
          <w:sz w:val="28"/>
          <w:szCs w:val="28"/>
          <w:lang w:val="uk-UA"/>
        </w:rPr>
        <w:t xml:space="preserve"> рік» бюджету громади виділено </w:t>
      </w:r>
      <w:r w:rsidR="00ED39B7" w:rsidRPr="0029106F">
        <w:rPr>
          <w:b/>
          <w:i/>
          <w:sz w:val="28"/>
          <w:szCs w:val="28"/>
          <w:lang w:val="uk-UA"/>
        </w:rPr>
        <w:t>субвенцію з місцевого бюджету</w:t>
      </w:r>
      <w:r w:rsidR="00ED39B7" w:rsidRPr="009E606D">
        <w:rPr>
          <w:sz w:val="28"/>
          <w:szCs w:val="28"/>
          <w:lang w:val="uk-UA"/>
        </w:rPr>
        <w:t xml:space="preserve"> за рахунок залишку коштів освітньої субвенції, що утворився на початок бюджетного періоду  в </w:t>
      </w:r>
      <w:r w:rsidR="00ED39B7" w:rsidRPr="009E606D">
        <w:rPr>
          <w:b/>
          <w:i/>
          <w:sz w:val="28"/>
          <w:szCs w:val="28"/>
          <w:lang w:val="uk-UA"/>
        </w:rPr>
        <w:t xml:space="preserve">сумі </w:t>
      </w:r>
      <w:r w:rsidR="009E606D" w:rsidRPr="009E606D">
        <w:rPr>
          <w:b/>
          <w:i/>
          <w:sz w:val="28"/>
          <w:szCs w:val="28"/>
          <w:lang w:val="uk-UA"/>
        </w:rPr>
        <w:t>315 000</w:t>
      </w:r>
      <w:r w:rsidR="00ED39B7" w:rsidRPr="009E606D">
        <w:rPr>
          <w:b/>
          <w:i/>
          <w:sz w:val="28"/>
          <w:szCs w:val="28"/>
          <w:lang w:val="uk-UA"/>
        </w:rPr>
        <w:t xml:space="preserve"> грн</w:t>
      </w:r>
      <w:r w:rsidR="00ED39B7" w:rsidRPr="009E606D">
        <w:rPr>
          <w:i/>
          <w:sz w:val="28"/>
          <w:szCs w:val="28"/>
          <w:lang w:val="uk-UA"/>
        </w:rPr>
        <w:t xml:space="preserve"> </w:t>
      </w:r>
      <w:r w:rsidR="00ED39B7" w:rsidRPr="009E606D">
        <w:rPr>
          <w:sz w:val="28"/>
          <w:szCs w:val="28"/>
          <w:lang w:val="uk-UA"/>
        </w:rPr>
        <w:t xml:space="preserve">для </w:t>
      </w:r>
      <w:r w:rsidR="009E606D" w:rsidRPr="009E606D">
        <w:rPr>
          <w:sz w:val="28"/>
          <w:szCs w:val="28"/>
          <w:lang w:val="uk-UA"/>
        </w:rPr>
        <w:t>закупівлі засобів навчання та комп»ютерного обладнан</w:t>
      </w:r>
      <w:r w:rsidR="000F5E6C">
        <w:rPr>
          <w:sz w:val="28"/>
          <w:szCs w:val="28"/>
          <w:lang w:val="uk-UA"/>
        </w:rPr>
        <w:t>н</w:t>
      </w:r>
      <w:r w:rsidR="009E606D" w:rsidRPr="009E606D">
        <w:rPr>
          <w:sz w:val="28"/>
          <w:szCs w:val="28"/>
          <w:lang w:val="uk-UA"/>
        </w:rPr>
        <w:t>я для оснащення навчальних кабінетів предмета</w:t>
      </w:r>
      <w:r w:rsidR="00ED39B7" w:rsidRPr="009E606D">
        <w:rPr>
          <w:sz w:val="28"/>
          <w:szCs w:val="28"/>
          <w:lang w:val="uk-UA"/>
        </w:rPr>
        <w:t xml:space="preserve"> «Захист України»</w:t>
      </w:r>
      <w:r w:rsidR="00ED39B7" w:rsidRPr="009E606D">
        <w:rPr>
          <w:sz w:val="28"/>
          <w:szCs w:val="28"/>
          <w:shd w:val="clear" w:color="auto" w:fill="FFFFFF"/>
          <w:lang w:val="uk-UA"/>
        </w:rPr>
        <w:t xml:space="preserve">. </w:t>
      </w:r>
      <w:r w:rsidR="00ED39B7" w:rsidRPr="004E52EA">
        <w:rPr>
          <w:sz w:val="28"/>
          <w:szCs w:val="28"/>
          <w:shd w:val="clear" w:color="auto" w:fill="FFFFFF"/>
          <w:lang w:val="uk-UA"/>
        </w:rPr>
        <w:t xml:space="preserve">Відповідно до Порядку та умов </w:t>
      </w:r>
      <w:r w:rsidR="00ED39B7" w:rsidRPr="004E52EA">
        <w:rPr>
          <w:bCs/>
          <w:sz w:val="28"/>
          <w:szCs w:val="28"/>
          <w:shd w:val="clear" w:color="auto" w:fill="FFFFFF"/>
        </w:rPr>
        <w:t>надання освітньої субвенції з державного бюджету місцевим бюджетам</w:t>
      </w:r>
      <w:r w:rsidR="00ED39B7" w:rsidRPr="004E52EA">
        <w:rPr>
          <w:bCs/>
          <w:sz w:val="28"/>
          <w:szCs w:val="28"/>
          <w:shd w:val="clear" w:color="auto" w:fill="FFFFFF"/>
          <w:lang w:val="uk-UA"/>
        </w:rPr>
        <w:t xml:space="preserve">, </w:t>
      </w:r>
      <w:r w:rsidR="00ED39B7" w:rsidRPr="004E52EA">
        <w:rPr>
          <w:sz w:val="28"/>
          <w:szCs w:val="28"/>
          <w:shd w:val="clear" w:color="auto" w:fill="FFFFFF"/>
          <w:lang w:val="uk-UA"/>
        </w:rPr>
        <w:t xml:space="preserve">використання даної субвенції </w:t>
      </w:r>
      <w:r w:rsidR="00ED39B7" w:rsidRPr="004E52EA">
        <w:rPr>
          <w:sz w:val="28"/>
          <w:szCs w:val="28"/>
          <w:shd w:val="clear" w:color="auto" w:fill="FFFFFF"/>
        </w:rPr>
        <w:t>здійснюється на засадах співфінансування</w:t>
      </w:r>
      <w:r w:rsidR="00ED39B7" w:rsidRPr="004E52EA">
        <w:rPr>
          <w:sz w:val="28"/>
          <w:szCs w:val="28"/>
          <w:shd w:val="clear" w:color="auto" w:fill="FFFFFF"/>
          <w:lang w:val="uk-UA"/>
        </w:rPr>
        <w:t>:</w:t>
      </w:r>
      <w:r w:rsidR="00ED39B7" w:rsidRPr="004E52EA">
        <w:rPr>
          <w:sz w:val="28"/>
          <w:szCs w:val="28"/>
          <w:shd w:val="clear" w:color="auto" w:fill="FFFFFF"/>
        </w:rPr>
        <w:t xml:space="preserve">  не більш як 90 відсотків - за рахунок субвенції та не менш як 10 відсотків - за рахунок коштів місцевих бюджетів.</w:t>
      </w:r>
      <w:r w:rsidR="00ED39B7" w:rsidRPr="004E52EA">
        <w:rPr>
          <w:sz w:val="28"/>
          <w:szCs w:val="28"/>
          <w:shd w:val="clear" w:color="auto" w:fill="FFFFFF"/>
          <w:lang w:val="uk-UA"/>
        </w:rPr>
        <w:t xml:space="preserve"> Тобто, на співфінансування даної субвенції із бюджету громади необхідно </w:t>
      </w:r>
      <w:r w:rsidR="004E52EA" w:rsidRPr="004E52EA">
        <w:rPr>
          <w:sz w:val="28"/>
          <w:szCs w:val="28"/>
          <w:shd w:val="clear" w:color="auto" w:fill="FFFFFF"/>
          <w:lang w:val="uk-UA"/>
        </w:rPr>
        <w:t>35</w:t>
      </w:r>
      <w:r w:rsidR="00ED39B7" w:rsidRPr="004E52EA">
        <w:rPr>
          <w:sz w:val="28"/>
          <w:szCs w:val="28"/>
          <w:shd w:val="clear" w:color="auto" w:fill="FFFFFF"/>
          <w:lang w:val="uk-UA"/>
        </w:rPr>
        <w:t xml:space="preserve"> 000 грн.</w:t>
      </w:r>
      <w:r w:rsidR="00ED39B7" w:rsidRPr="004E52EA">
        <w:rPr>
          <w:color w:val="FF0000"/>
          <w:sz w:val="28"/>
          <w:szCs w:val="28"/>
          <w:lang w:val="uk-UA"/>
        </w:rPr>
        <w:t xml:space="preserve"> </w:t>
      </w:r>
      <w:r w:rsidR="00ED39B7" w:rsidRPr="004E52EA">
        <w:rPr>
          <w:sz w:val="28"/>
          <w:szCs w:val="28"/>
          <w:lang w:val="uk-UA"/>
        </w:rPr>
        <w:t xml:space="preserve">Загальна сума коштів </w:t>
      </w:r>
      <w:r w:rsidR="00ED39B7" w:rsidRPr="004E52EA">
        <w:rPr>
          <w:sz w:val="28"/>
          <w:szCs w:val="28"/>
          <w:shd w:val="clear" w:color="auto" w:fill="FFFFFF"/>
          <w:lang w:val="uk-UA"/>
        </w:rPr>
        <w:t xml:space="preserve">складе </w:t>
      </w:r>
      <w:r w:rsidR="004E52EA" w:rsidRPr="004E52EA">
        <w:rPr>
          <w:b/>
          <w:i/>
          <w:sz w:val="28"/>
          <w:szCs w:val="28"/>
          <w:shd w:val="clear" w:color="auto" w:fill="FFFFFF"/>
          <w:lang w:val="uk-UA"/>
        </w:rPr>
        <w:t>350 000</w:t>
      </w:r>
      <w:r w:rsidR="00ED39B7" w:rsidRPr="004E52EA">
        <w:rPr>
          <w:b/>
          <w:i/>
          <w:sz w:val="28"/>
          <w:szCs w:val="28"/>
          <w:shd w:val="clear" w:color="auto" w:fill="FFFFFF"/>
          <w:lang w:val="uk-UA"/>
        </w:rPr>
        <w:t xml:space="preserve"> </w:t>
      </w:r>
      <w:r w:rsidR="00ED39B7" w:rsidRPr="004E52EA">
        <w:rPr>
          <w:sz w:val="28"/>
          <w:szCs w:val="28"/>
          <w:shd w:val="clear" w:color="auto" w:fill="FFFFFF"/>
          <w:lang w:val="uk-UA"/>
        </w:rPr>
        <w:t>грн і будуть спрямовані для Старовижівського ліцею, в якому створено осередок для викладання предмета «Захист України» у 10 – 11 класах.</w:t>
      </w:r>
    </w:p>
    <w:p w14:paraId="03A14DCA" w14:textId="442DE3EE" w:rsidR="006D2FA2" w:rsidRPr="0085277F" w:rsidRDefault="006D2FA2" w:rsidP="00ED39B7">
      <w:pPr>
        <w:ind w:left="426" w:hanging="284"/>
        <w:jc w:val="both"/>
        <w:rPr>
          <w:color w:val="FF0000"/>
          <w:sz w:val="28"/>
          <w:szCs w:val="28"/>
          <w:lang w:val="uk-UA"/>
        </w:rPr>
      </w:pPr>
    </w:p>
    <w:p w14:paraId="370597D6" w14:textId="636C8FB3" w:rsidR="00DB7EF3" w:rsidRDefault="00025D04" w:rsidP="005A2549">
      <w:pPr>
        <w:rPr>
          <w:rFonts w:eastAsia="Calibri"/>
          <w:sz w:val="28"/>
          <w:szCs w:val="28"/>
          <w:lang w:val="uk-UA" w:eastAsia="en-US"/>
        </w:rPr>
      </w:pPr>
      <w:r w:rsidRPr="0085277F">
        <w:rPr>
          <w:color w:val="FF0000"/>
          <w:sz w:val="28"/>
          <w:szCs w:val="28"/>
          <w:lang w:val="uk-UA"/>
        </w:rPr>
        <w:t xml:space="preserve">      </w:t>
      </w:r>
      <w:r w:rsidR="006D2FA2">
        <w:rPr>
          <w:color w:val="FF0000"/>
          <w:sz w:val="28"/>
          <w:szCs w:val="28"/>
          <w:lang w:val="uk-UA"/>
        </w:rPr>
        <w:t xml:space="preserve">  </w:t>
      </w:r>
      <w:r w:rsidRPr="0085277F">
        <w:rPr>
          <w:color w:val="FF0000"/>
          <w:sz w:val="28"/>
          <w:szCs w:val="28"/>
          <w:lang w:val="uk-UA"/>
        </w:rPr>
        <w:t xml:space="preserve"> </w:t>
      </w:r>
      <w:r w:rsidRPr="0058709A">
        <w:rPr>
          <w:sz w:val="28"/>
          <w:szCs w:val="28"/>
          <w:lang w:val="uk-UA"/>
        </w:rPr>
        <w:t xml:space="preserve">Наказом Волинської обласної військової адміністрації від </w:t>
      </w:r>
      <w:r w:rsidR="00101E97" w:rsidRPr="0058709A">
        <w:rPr>
          <w:sz w:val="28"/>
          <w:szCs w:val="28"/>
          <w:lang w:val="uk-UA"/>
        </w:rPr>
        <w:t>20.03.2025 року №64 «Про внесення змін до показників обласного бюджету на 2025 рік та наказу начальника обласної військової адміністрації від 10 березня 2025 року №56»</w:t>
      </w:r>
      <w:r w:rsidR="006D2FA2">
        <w:rPr>
          <w:sz w:val="28"/>
          <w:szCs w:val="28"/>
          <w:lang w:val="uk-UA"/>
        </w:rPr>
        <w:t xml:space="preserve"> </w:t>
      </w:r>
      <w:r w:rsidR="00101E97" w:rsidRPr="0058709A">
        <w:rPr>
          <w:sz w:val="28"/>
          <w:szCs w:val="28"/>
          <w:lang w:val="uk-UA"/>
        </w:rPr>
        <w:t xml:space="preserve"> </w:t>
      </w:r>
      <w:r w:rsidR="006D2FA2">
        <w:rPr>
          <w:sz w:val="28"/>
          <w:szCs w:val="28"/>
          <w:lang w:val="uk-UA"/>
        </w:rPr>
        <w:t xml:space="preserve">бюджету громади </w:t>
      </w:r>
      <w:r w:rsidR="006D2FA2" w:rsidRPr="00ED39B7">
        <w:rPr>
          <w:b/>
          <w:i/>
          <w:sz w:val="28"/>
          <w:szCs w:val="28"/>
          <w:lang w:val="uk-UA"/>
        </w:rPr>
        <w:t>зменш</w:t>
      </w:r>
      <w:r w:rsidRPr="00ED39B7">
        <w:rPr>
          <w:b/>
          <w:i/>
          <w:sz w:val="28"/>
          <w:szCs w:val="28"/>
          <w:lang w:val="uk-UA"/>
        </w:rPr>
        <w:t xml:space="preserve">ено </w:t>
      </w:r>
      <w:r w:rsidR="006D2FA2" w:rsidRPr="00ED39B7">
        <w:rPr>
          <w:b/>
          <w:i/>
          <w:sz w:val="28"/>
          <w:szCs w:val="28"/>
        </w:rPr>
        <w:t>суму субвенції</w:t>
      </w:r>
      <w:r w:rsidR="0058709A" w:rsidRPr="00ED39B7">
        <w:rPr>
          <w:sz w:val="28"/>
          <w:szCs w:val="28"/>
        </w:rPr>
        <w:t xml:space="preserve"> </w:t>
      </w:r>
      <w:r w:rsidR="0058709A" w:rsidRPr="0058709A">
        <w:rPr>
          <w:sz w:val="28"/>
          <w:szCs w:val="28"/>
        </w:rPr>
        <w:t xml:space="preserve">з місцевого бюджету на забезпечення </w:t>
      </w:r>
      <w:r w:rsidR="0058709A" w:rsidRPr="00E11164">
        <w:rPr>
          <w:sz w:val="28"/>
          <w:szCs w:val="28"/>
        </w:rPr>
        <w:t>діяльності фахівців із супроводу ветеранів війни та демобілізованих осіб та окремі заходи з підтримки осіб, які захищали незалежність, суверенітет та те</w:t>
      </w:r>
      <w:r w:rsidR="006D2FA2">
        <w:rPr>
          <w:sz w:val="28"/>
          <w:szCs w:val="28"/>
        </w:rPr>
        <w:t xml:space="preserve">риторіальну цілісність України </w:t>
      </w:r>
      <w:r w:rsidR="006D2FA2" w:rsidRPr="00ED39B7">
        <w:rPr>
          <w:b/>
          <w:i/>
          <w:sz w:val="28"/>
          <w:szCs w:val="28"/>
        </w:rPr>
        <w:t>на 122 857 грн</w:t>
      </w:r>
      <w:r w:rsidR="006D2FA2">
        <w:rPr>
          <w:sz w:val="28"/>
          <w:szCs w:val="28"/>
        </w:rPr>
        <w:t xml:space="preserve">. </w:t>
      </w:r>
      <w:r w:rsidR="006D2FA2">
        <w:rPr>
          <w:sz w:val="28"/>
          <w:szCs w:val="28"/>
          <w:lang w:val="uk-UA"/>
        </w:rPr>
        <w:t xml:space="preserve">Відповідно, зменшуються асигнування по </w:t>
      </w:r>
      <w:r w:rsidR="006D2FA2" w:rsidRPr="00176CE3">
        <w:rPr>
          <w:sz w:val="28"/>
          <w:szCs w:val="28"/>
          <w:lang w:val="uk-UA"/>
        </w:rPr>
        <w:lastRenderedPageBreak/>
        <w:t>КПКВК 0113193 «</w:t>
      </w:r>
      <w:r w:rsidR="006D2FA2" w:rsidRPr="00176CE3">
        <w:rPr>
          <w:rFonts w:eastAsia="Calibri"/>
          <w:sz w:val="28"/>
          <w:szCs w:val="28"/>
          <w:lang w:val="en-US" w:eastAsia="en-US"/>
        </w:rPr>
        <w:t>Забезпечення діяльності фахівців із супроводу ветеранів війни та демобілізованих осіб та окремі заходи з підтримки осіб, які захищали незалежність, суверенітет та територіальну цілісність України</w:t>
      </w:r>
      <w:r w:rsidR="006D2FA2">
        <w:rPr>
          <w:rFonts w:eastAsia="Calibri"/>
          <w:sz w:val="28"/>
          <w:szCs w:val="28"/>
          <w:lang w:val="uk-UA" w:eastAsia="en-US"/>
        </w:rPr>
        <w:t xml:space="preserve"> на 122 857 гривень.</w:t>
      </w:r>
    </w:p>
    <w:p w14:paraId="43B81044" w14:textId="2D436F8F" w:rsidR="0035586E" w:rsidRDefault="0035586E" w:rsidP="0035586E">
      <w:pPr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8E7AE5">
        <w:rPr>
          <w:sz w:val="28"/>
          <w:szCs w:val="28"/>
          <w:lang w:val="uk-UA"/>
        </w:rPr>
        <w:t xml:space="preserve">Наказом Волинської обласної військової адміністрації від </w:t>
      </w:r>
      <w:r>
        <w:rPr>
          <w:sz w:val="28"/>
          <w:szCs w:val="28"/>
          <w:lang w:val="uk-UA"/>
        </w:rPr>
        <w:t>11.04.2025 року №84</w:t>
      </w:r>
      <w:r w:rsidRPr="00885294">
        <w:rPr>
          <w:sz w:val="28"/>
          <w:szCs w:val="28"/>
          <w:lang w:val="uk-UA"/>
        </w:rPr>
        <w:t xml:space="preserve"> </w:t>
      </w:r>
      <w:r w:rsidRPr="008E7AE5">
        <w:rPr>
          <w:sz w:val="28"/>
          <w:szCs w:val="28"/>
          <w:lang w:val="uk-UA"/>
        </w:rPr>
        <w:t>«Про внесення змін до пока</w:t>
      </w:r>
      <w:r>
        <w:rPr>
          <w:sz w:val="28"/>
          <w:szCs w:val="28"/>
          <w:lang w:val="uk-UA"/>
        </w:rPr>
        <w:t>зників обласного бюджету на 2025</w:t>
      </w:r>
      <w:r w:rsidRPr="008E7AE5">
        <w:rPr>
          <w:sz w:val="28"/>
          <w:szCs w:val="28"/>
          <w:lang w:val="uk-UA"/>
        </w:rPr>
        <w:t xml:space="preserve"> рік» бюджету громади виділено </w:t>
      </w:r>
      <w:r w:rsidRPr="00D20CA3">
        <w:rPr>
          <w:b/>
          <w:bCs/>
          <w:i/>
          <w:sz w:val="28"/>
          <w:szCs w:val="28"/>
          <w:lang w:val="uk-UA"/>
        </w:rPr>
        <w:t>іншу дотацію з обласного бюджету</w:t>
      </w:r>
      <w:r w:rsidRPr="00D20CA3">
        <w:rPr>
          <w:i/>
          <w:sz w:val="28"/>
          <w:szCs w:val="28"/>
          <w:lang w:val="uk-UA"/>
        </w:rPr>
        <w:t xml:space="preserve"> в </w:t>
      </w:r>
      <w:r w:rsidRPr="00D20CA3">
        <w:rPr>
          <w:b/>
          <w:bCs/>
          <w:i/>
          <w:sz w:val="28"/>
          <w:szCs w:val="28"/>
          <w:lang w:val="uk-UA"/>
        </w:rPr>
        <w:t xml:space="preserve">сумі </w:t>
      </w:r>
      <w:r>
        <w:rPr>
          <w:b/>
          <w:bCs/>
          <w:i/>
          <w:sz w:val="28"/>
          <w:szCs w:val="28"/>
          <w:lang w:val="uk-UA"/>
        </w:rPr>
        <w:t>24 202,30</w:t>
      </w:r>
      <w:r w:rsidRPr="00D20CA3">
        <w:rPr>
          <w:b/>
          <w:bCs/>
          <w:i/>
          <w:sz w:val="28"/>
          <w:szCs w:val="28"/>
          <w:lang w:val="uk-UA"/>
        </w:rPr>
        <w:t xml:space="preserve"> грн</w:t>
      </w:r>
      <w:r w:rsidRPr="00D32D59">
        <w:rPr>
          <w:sz w:val="28"/>
          <w:szCs w:val="28"/>
          <w:lang w:val="uk-UA"/>
        </w:rPr>
        <w:t xml:space="preserve"> </w:t>
      </w:r>
      <w:r w:rsidRPr="006902D0">
        <w:rPr>
          <w:sz w:val="28"/>
          <w:szCs w:val="28"/>
          <w:lang w:val="uk-UA"/>
        </w:rPr>
        <w:t xml:space="preserve">для відшкодування витрат по оплаті комунальних послуг та енергоносіїв комунальним закладам громади, що забезпечують розміщення, в умовах воєнного стану, тимчасово переміщених осіб. </w:t>
      </w:r>
      <w:r>
        <w:rPr>
          <w:b/>
          <w:bCs/>
          <w:i/>
          <w:sz w:val="28"/>
          <w:szCs w:val="28"/>
          <w:lang w:val="uk-UA"/>
        </w:rPr>
        <w:t xml:space="preserve"> </w:t>
      </w:r>
      <w:r w:rsidRPr="00245534">
        <w:rPr>
          <w:sz w:val="28"/>
          <w:szCs w:val="28"/>
          <w:lang w:val="uk-UA"/>
        </w:rPr>
        <w:t xml:space="preserve">Ці кошти </w:t>
      </w:r>
      <w:r w:rsidRPr="00775369">
        <w:rPr>
          <w:b/>
          <w:i/>
          <w:sz w:val="28"/>
          <w:szCs w:val="28"/>
          <w:lang w:val="uk-UA"/>
        </w:rPr>
        <w:t>спрямовуються селищній раді на відшкодування оплачених комунальних послуг та енергоносіїв.</w:t>
      </w:r>
    </w:p>
    <w:p w14:paraId="2309CA3C" w14:textId="6F61EA36" w:rsidR="00DB7EF3" w:rsidRPr="0085277F" w:rsidRDefault="00DB7EF3" w:rsidP="008A4CA6">
      <w:pPr>
        <w:jc w:val="both"/>
        <w:rPr>
          <w:color w:val="FF0000"/>
          <w:sz w:val="28"/>
          <w:szCs w:val="28"/>
          <w:lang w:val="uk-UA"/>
        </w:rPr>
      </w:pPr>
    </w:p>
    <w:p w14:paraId="77B6AE53" w14:textId="7BE1E5CA" w:rsidR="00C809C5" w:rsidRPr="00946EF3" w:rsidRDefault="00C809C5" w:rsidP="008A4CA6">
      <w:pPr>
        <w:jc w:val="both"/>
        <w:rPr>
          <w:sz w:val="28"/>
          <w:szCs w:val="28"/>
          <w:lang w:val="uk-UA"/>
        </w:rPr>
      </w:pPr>
      <w:r w:rsidRPr="00946EF3">
        <w:rPr>
          <w:sz w:val="28"/>
          <w:szCs w:val="28"/>
        </w:rPr>
        <w:t xml:space="preserve"> </w:t>
      </w:r>
      <w:r w:rsidR="008A4CA6" w:rsidRPr="00946EF3">
        <w:rPr>
          <w:sz w:val="28"/>
          <w:szCs w:val="28"/>
        </w:rPr>
        <w:t xml:space="preserve">   </w:t>
      </w:r>
      <w:r w:rsidRPr="00946EF3">
        <w:rPr>
          <w:sz w:val="28"/>
          <w:szCs w:val="28"/>
          <w:lang w:val="uk-UA"/>
        </w:rPr>
        <w:t xml:space="preserve">   В  </w:t>
      </w:r>
      <w:r w:rsidR="00DB7EF3" w:rsidRPr="00946EF3">
        <w:rPr>
          <w:sz w:val="28"/>
          <w:szCs w:val="28"/>
          <w:lang w:val="uk-UA"/>
        </w:rPr>
        <w:t>рішенні</w:t>
      </w:r>
      <w:r w:rsidRPr="00946EF3">
        <w:rPr>
          <w:sz w:val="28"/>
          <w:szCs w:val="28"/>
          <w:lang w:val="uk-UA"/>
        </w:rPr>
        <w:t xml:space="preserve"> </w:t>
      </w:r>
      <w:r w:rsidR="00682606" w:rsidRPr="00946EF3">
        <w:rPr>
          <w:sz w:val="28"/>
          <w:szCs w:val="28"/>
          <w:lang w:val="uk-UA"/>
        </w:rPr>
        <w:t xml:space="preserve"> </w:t>
      </w:r>
      <w:r w:rsidRPr="00946EF3">
        <w:rPr>
          <w:sz w:val="28"/>
          <w:szCs w:val="28"/>
          <w:lang w:val="uk-UA"/>
        </w:rPr>
        <w:t xml:space="preserve">враховано розпорядження селищного голови   від </w:t>
      </w:r>
      <w:r w:rsidR="00946EF3" w:rsidRPr="00946EF3">
        <w:rPr>
          <w:sz w:val="28"/>
          <w:szCs w:val="28"/>
          <w:lang w:val="uk-UA"/>
        </w:rPr>
        <w:t>2</w:t>
      </w:r>
      <w:r w:rsidR="00EA33AE" w:rsidRPr="00946EF3">
        <w:rPr>
          <w:sz w:val="28"/>
          <w:szCs w:val="28"/>
          <w:lang w:val="uk-UA"/>
        </w:rPr>
        <w:t>0.0</w:t>
      </w:r>
      <w:r w:rsidR="00946EF3" w:rsidRPr="00946EF3">
        <w:rPr>
          <w:sz w:val="28"/>
          <w:szCs w:val="28"/>
          <w:lang w:val="uk-UA"/>
        </w:rPr>
        <w:t>3.2025 року №46,</w:t>
      </w:r>
      <w:r w:rsidR="00EA33AE" w:rsidRPr="00946EF3">
        <w:rPr>
          <w:sz w:val="28"/>
          <w:szCs w:val="28"/>
          <w:lang w:val="uk-UA"/>
        </w:rPr>
        <w:t xml:space="preserve"> </w:t>
      </w:r>
      <w:r w:rsidR="00946EF3" w:rsidRPr="00946EF3">
        <w:rPr>
          <w:sz w:val="28"/>
          <w:szCs w:val="28"/>
          <w:lang w:val="uk-UA"/>
        </w:rPr>
        <w:t xml:space="preserve">від 03.04.2025 року №55 </w:t>
      </w:r>
      <w:r w:rsidR="00EA33AE" w:rsidRPr="00946EF3">
        <w:rPr>
          <w:sz w:val="28"/>
          <w:szCs w:val="28"/>
          <w:lang w:val="uk-UA"/>
        </w:rPr>
        <w:t xml:space="preserve">та від </w:t>
      </w:r>
      <w:r w:rsidR="00946EF3" w:rsidRPr="00946EF3">
        <w:rPr>
          <w:sz w:val="28"/>
          <w:szCs w:val="28"/>
          <w:lang w:val="uk-UA"/>
        </w:rPr>
        <w:t>14.04.2025 року  №61</w:t>
      </w:r>
      <w:r w:rsidRPr="00946EF3">
        <w:rPr>
          <w:sz w:val="28"/>
          <w:szCs w:val="28"/>
          <w:lang w:val="uk-UA"/>
        </w:rPr>
        <w:t xml:space="preserve"> «Про внесення змін </w:t>
      </w:r>
      <w:r w:rsidRPr="00946EF3">
        <w:rPr>
          <w:sz w:val="28"/>
          <w:szCs w:val="28"/>
        </w:rPr>
        <w:t xml:space="preserve">до </w:t>
      </w:r>
      <w:r w:rsidRPr="00946EF3">
        <w:rPr>
          <w:sz w:val="28"/>
          <w:szCs w:val="28"/>
          <w:lang w:val="uk-UA"/>
        </w:rPr>
        <w:t xml:space="preserve">показників </w:t>
      </w:r>
      <w:r w:rsidRPr="00946EF3">
        <w:rPr>
          <w:sz w:val="28"/>
          <w:szCs w:val="28"/>
        </w:rPr>
        <w:t xml:space="preserve"> бюджету Старовижівської селищної територіальної громади на 202</w:t>
      </w:r>
      <w:r w:rsidRPr="00946EF3">
        <w:rPr>
          <w:sz w:val="28"/>
          <w:szCs w:val="28"/>
          <w:lang w:val="uk-UA"/>
        </w:rPr>
        <w:t>5</w:t>
      </w:r>
      <w:r w:rsidRPr="00946EF3">
        <w:rPr>
          <w:sz w:val="28"/>
          <w:szCs w:val="28"/>
        </w:rPr>
        <w:t xml:space="preserve"> рік</w:t>
      </w:r>
      <w:r w:rsidR="00EA33AE" w:rsidRPr="00946EF3">
        <w:rPr>
          <w:sz w:val="28"/>
          <w:szCs w:val="28"/>
          <w:lang w:val="uk-UA"/>
        </w:rPr>
        <w:t xml:space="preserve">», </w:t>
      </w:r>
      <w:r w:rsidR="0008288C" w:rsidRPr="00946EF3">
        <w:rPr>
          <w:sz w:val="28"/>
          <w:szCs w:val="28"/>
          <w:lang w:val="uk-UA"/>
        </w:rPr>
        <w:t xml:space="preserve"> </w:t>
      </w:r>
      <w:r w:rsidR="00EA33AE" w:rsidRPr="00946EF3">
        <w:rPr>
          <w:sz w:val="28"/>
          <w:szCs w:val="28"/>
          <w:lang w:val="uk-UA"/>
        </w:rPr>
        <w:t>прийняті</w:t>
      </w:r>
      <w:r w:rsidRPr="00946EF3">
        <w:rPr>
          <w:sz w:val="28"/>
          <w:szCs w:val="28"/>
          <w:lang w:val="uk-UA"/>
        </w:rPr>
        <w:t xml:space="preserve"> у міжсесійний період, відповідно  до </w:t>
      </w:r>
      <w:r w:rsidRPr="00946EF3">
        <w:rPr>
          <w:sz w:val="28"/>
          <w:szCs w:val="28"/>
        </w:rPr>
        <w:t xml:space="preserve"> норм рішення</w:t>
      </w:r>
      <w:r w:rsidRPr="00946EF3">
        <w:rPr>
          <w:sz w:val="28"/>
          <w:szCs w:val="28"/>
          <w:lang w:val="uk-UA"/>
        </w:rPr>
        <w:t xml:space="preserve"> селищної ради  </w:t>
      </w:r>
      <w:r w:rsidRPr="00946EF3">
        <w:t xml:space="preserve"> </w:t>
      </w:r>
      <w:r w:rsidRPr="00946EF3">
        <w:rPr>
          <w:sz w:val="28"/>
          <w:szCs w:val="28"/>
          <w:lang w:val="uk-UA"/>
        </w:rPr>
        <w:t>від 19.12.2024 №43/29 «</w:t>
      </w:r>
      <w:r w:rsidRPr="00946EF3">
        <w:rPr>
          <w:bCs/>
          <w:sz w:val="28"/>
          <w:szCs w:val="28"/>
          <w:lang w:val="uk-UA"/>
        </w:rPr>
        <w:t xml:space="preserve">Про  бюджет Старовижівської селищної  територіальної  громади  на 2025 </w:t>
      </w:r>
      <w:r w:rsidRPr="00946EF3">
        <w:rPr>
          <w:sz w:val="28"/>
          <w:szCs w:val="28"/>
          <w:lang w:val="uk-UA"/>
        </w:rPr>
        <w:t>рік».</w:t>
      </w:r>
    </w:p>
    <w:p w14:paraId="4CE97C28" w14:textId="5CF1BAE5" w:rsidR="00965BEA" w:rsidRPr="00C809C5" w:rsidRDefault="00965BEA" w:rsidP="008A4CA6">
      <w:pPr>
        <w:jc w:val="both"/>
        <w:rPr>
          <w:sz w:val="28"/>
          <w:szCs w:val="28"/>
          <w:lang w:val="uk-UA"/>
        </w:rPr>
      </w:pPr>
    </w:p>
    <w:p w14:paraId="1B0FE3DE" w14:textId="77777777" w:rsidR="008A4CA6" w:rsidRDefault="008A4CA6" w:rsidP="008A4CA6">
      <w:pPr>
        <w:pStyle w:val="a4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59B56C08" w14:textId="0AE54180" w:rsidR="00BD7795" w:rsidRPr="008A4CA6" w:rsidRDefault="008A4CA6" w:rsidP="008A4CA6">
      <w:pPr>
        <w:pStyle w:val="a4"/>
        <w:ind w:left="426" w:hanging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4570B" w:rsidRPr="008A4CA6">
        <w:rPr>
          <w:rFonts w:ascii="Times New Roman" w:hAnsi="Times New Roman" w:cs="Times New Roman"/>
          <w:sz w:val="28"/>
          <w:szCs w:val="28"/>
        </w:rPr>
        <w:t xml:space="preserve">Начальник відділу  </w:t>
      </w:r>
      <w:r w:rsidR="00A72B70" w:rsidRPr="008A4CA6">
        <w:rPr>
          <w:rFonts w:ascii="Times New Roman" w:hAnsi="Times New Roman" w:cs="Times New Roman"/>
          <w:sz w:val="28"/>
          <w:szCs w:val="28"/>
        </w:rPr>
        <w:t xml:space="preserve">фінансів </w:t>
      </w:r>
      <w:r w:rsidR="0064570B" w:rsidRPr="008A4CA6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A72B70" w:rsidRPr="008A4CA6">
        <w:rPr>
          <w:rFonts w:ascii="Times New Roman" w:hAnsi="Times New Roman" w:cs="Times New Roman"/>
          <w:sz w:val="28"/>
          <w:szCs w:val="28"/>
        </w:rPr>
        <w:t>Раїса ПАВЛОВА</w:t>
      </w:r>
    </w:p>
    <w:p w14:paraId="1FFE4F0B" w14:textId="2CE0669D" w:rsidR="00BD7795" w:rsidRPr="0000377A" w:rsidRDefault="00BD7795" w:rsidP="00BD7795">
      <w:pPr>
        <w:rPr>
          <w:sz w:val="28"/>
          <w:szCs w:val="28"/>
        </w:rPr>
      </w:pPr>
      <w:r w:rsidRPr="0000377A">
        <w:rPr>
          <w:sz w:val="28"/>
          <w:szCs w:val="28"/>
          <w:lang w:val="uk-UA"/>
        </w:rPr>
        <w:t xml:space="preserve">         </w:t>
      </w:r>
      <w:r w:rsidR="0064570B" w:rsidRPr="0000377A">
        <w:rPr>
          <w:sz w:val="28"/>
          <w:szCs w:val="28"/>
          <w:lang w:val="uk-UA"/>
        </w:rPr>
        <w:t xml:space="preserve">     </w:t>
      </w:r>
    </w:p>
    <w:p w14:paraId="63E167CB" w14:textId="50BCD740" w:rsidR="00B762AD" w:rsidRDefault="00BD7795">
      <w:r w:rsidRPr="0000377A">
        <w:rPr>
          <w:sz w:val="28"/>
          <w:szCs w:val="28"/>
          <w:lang w:val="uk-UA"/>
        </w:rPr>
        <w:t xml:space="preserve">          </w:t>
      </w:r>
      <w:r w:rsidR="0064570B" w:rsidRPr="0000377A">
        <w:rPr>
          <w:sz w:val="28"/>
          <w:szCs w:val="28"/>
          <w:lang w:val="uk-UA"/>
        </w:rPr>
        <w:t xml:space="preserve">    </w:t>
      </w:r>
      <w:r w:rsidRPr="0000377A">
        <w:rPr>
          <w:sz w:val="28"/>
          <w:szCs w:val="28"/>
        </w:rPr>
        <w:t> </w:t>
      </w:r>
    </w:p>
    <w:sectPr w:rsidR="00B762AD" w:rsidSect="0029106F">
      <w:pgSz w:w="11906" w:h="16838" w:code="9"/>
      <w:pgMar w:top="568" w:right="709" w:bottom="28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758BE"/>
    <w:multiLevelType w:val="hybridMultilevel"/>
    <w:tmpl w:val="1206AFCE"/>
    <w:lvl w:ilvl="0" w:tplc="4A0C3D0A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0B4A3F52"/>
    <w:multiLevelType w:val="hybridMultilevel"/>
    <w:tmpl w:val="61F0AD4E"/>
    <w:lvl w:ilvl="0" w:tplc="C6F40DA2">
      <w:start w:val="2"/>
      <w:numFmt w:val="bullet"/>
      <w:lvlText w:val="-"/>
      <w:lvlJc w:val="left"/>
      <w:pPr>
        <w:ind w:left="1069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9253469"/>
    <w:multiLevelType w:val="hybridMultilevel"/>
    <w:tmpl w:val="F202DD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E3F31"/>
    <w:multiLevelType w:val="hybridMultilevel"/>
    <w:tmpl w:val="E14266D8"/>
    <w:lvl w:ilvl="0" w:tplc="097ADB84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91A2158"/>
    <w:multiLevelType w:val="hybridMultilevel"/>
    <w:tmpl w:val="83B43562"/>
    <w:lvl w:ilvl="0" w:tplc="4CBAFCF2">
      <w:numFmt w:val="bullet"/>
      <w:lvlText w:val="-"/>
      <w:lvlJc w:val="left"/>
      <w:pPr>
        <w:ind w:left="786" w:hanging="360"/>
      </w:pPr>
      <w:rPr>
        <w:rFonts w:ascii="Times New Roman" w:eastAsia="MS Mincho" w:hAnsi="Times New Roman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95E4D60"/>
    <w:multiLevelType w:val="hybridMultilevel"/>
    <w:tmpl w:val="29F8960C"/>
    <w:lvl w:ilvl="0" w:tplc="D2B04C28">
      <w:numFmt w:val="bullet"/>
      <w:lvlText w:val="-"/>
      <w:lvlJc w:val="left"/>
      <w:pPr>
        <w:ind w:left="1068" w:hanging="360"/>
      </w:pPr>
      <w:rPr>
        <w:rFonts w:ascii="Times New Roman" w:eastAsia="MS Mincho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B79229B"/>
    <w:multiLevelType w:val="hybridMultilevel"/>
    <w:tmpl w:val="70107F44"/>
    <w:lvl w:ilvl="0" w:tplc="B5284B4E">
      <w:numFmt w:val="bullet"/>
      <w:lvlText w:val="-"/>
      <w:lvlJc w:val="left"/>
      <w:pPr>
        <w:tabs>
          <w:tab w:val="num" w:pos="1910"/>
        </w:tabs>
        <w:ind w:left="1910" w:hanging="120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4CB04BC6"/>
    <w:multiLevelType w:val="hybridMultilevel"/>
    <w:tmpl w:val="E7A2AD98"/>
    <w:lvl w:ilvl="0" w:tplc="BD6A20E2">
      <w:numFmt w:val="bullet"/>
      <w:lvlText w:val="-"/>
      <w:lvlJc w:val="left"/>
      <w:pPr>
        <w:ind w:left="495" w:hanging="360"/>
      </w:pPr>
      <w:rPr>
        <w:rFonts w:ascii="Times New Roman" w:eastAsia="MS Mincho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8" w15:restartNumberingAfterBreak="0">
    <w:nsid w:val="71661C0A"/>
    <w:multiLevelType w:val="hybridMultilevel"/>
    <w:tmpl w:val="DCECF7A2"/>
    <w:lvl w:ilvl="0" w:tplc="C1FC82F8">
      <w:numFmt w:val="bullet"/>
      <w:lvlText w:val="-"/>
      <w:lvlJc w:val="left"/>
      <w:pPr>
        <w:ind w:left="921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9" w15:restartNumberingAfterBreak="0">
    <w:nsid w:val="796D2F29"/>
    <w:multiLevelType w:val="hybridMultilevel"/>
    <w:tmpl w:val="8B886434"/>
    <w:lvl w:ilvl="0" w:tplc="8F7C0E72">
      <w:start w:val="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4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540"/>
    <w:rsid w:val="00000F11"/>
    <w:rsid w:val="0000377A"/>
    <w:rsid w:val="000062E1"/>
    <w:rsid w:val="00010ADE"/>
    <w:rsid w:val="00015040"/>
    <w:rsid w:val="00020602"/>
    <w:rsid w:val="00024CDD"/>
    <w:rsid w:val="00025133"/>
    <w:rsid w:val="00025D04"/>
    <w:rsid w:val="00034799"/>
    <w:rsid w:val="00036708"/>
    <w:rsid w:val="00037461"/>
    <w:rsid w:val="00037ECE"/>
    <w:rsid w:val="00040563"/>
    <w:rsid w:val="00041EC5"/>
    <w:rsid w:val="00053F66"/>
    <w:rsid w:val="00060E59"/>
    <w:rsid w:val="00062B87"/>
    <w:rsid w:val="0006374A"/>
    <w:rsid w:val="000678C6"/>
    <w:rsid w:val="00070386"/>
    <w:rsid w:val="00070C4A"/>
    <w:rsid w:val="00072DFD"/>
    <w:rsid w:val="00075FB5"/>
    <w:rsid w:val="00080EE4"/>
    <w:rsid w:val="0008288C"/>
    <w:rsid w:val="00085166"/>
    <w:rsid w:val="00090EC0"/>
    <w:rsid w:val="000911D8"/>
    <w:rsid w:val="000928B1"/>
    <w:rsid w:val="000A053F"/>
    <w:rsid w:val="000A7CAE"/>
    <w:rsid w:val="000B1E53"/>
    <w:rsid w:val="000B4EE8"/>
    <w:rsid w:val="000C2BB6"/>
    <w:rsid w:val="000D0DB7"/>
    <w:rsid w:val="000D51E5"/>
    <w:rsid w:val="000E53F5"/>
    <w:rsid w:val="000E6430"/>
    <w:rsid w:val="000F1979"/>
    <w:rsid w:val="000F1ECE"/>
    <w:rsid w:val="000F5E6C"/>
    <w:rsid w:val="00101E97"/>
    <w:rsid w:val="00105100"/>
    <w:rsid w:val="001052D4"/>
    <w:rsid w:val="00106A55"/>
    <w:rsid w:val="001075BD"/>
    <w:rsid w:val="00107D2A"/>
    <w:rsid w:val="001133AA"/>
    <w:rsid w:val="001163C5"/>
    <w:rsid w:val="00127AEB"/>
    <w:rsid w:val="00127BC3"/>
    <w:rsid w:val="00142311"/>
    <w:rsid w:val="00146B3E"/>
    <w:rsid w:val="00157D50"/>
    <w:rsid w:val="0016065D"/>
    <w:rsid w:val="00171F35"/>
    <w:rsid w:val="001750DA"/>
    <w:rsid w:val="001846BB"/>
    <w:rsid w:val="00192A53"/>
    <w:rsid w:val="001A702A"/>
    <w:rsid w:val="001C144C"/>
    <w:rsid w:val="001C32C9"/>
    <w:rsid w:val="001C3965"/>
    <w:rsid w:val="001D0366"/>
    <w:rsid w:val="001D3793"/>
    <w:rsid w:val="001E7294"/>
    <w:rsid w:val="001F27B5"/>
    <w:rsid w:val="001F38A2"/>
    <w:rsid w:val="001F4500"/>
    <w:rsid w:val="001F582D"/>
    <w:rsid w:val="001F62CC"/>
    <w:rsid w:val="001F6960"/>
    <w:rsid w:val="001F7818"/>
    <w:rsid w:val="002070BE"/>
    <w:rsid w:val="00216112"/>
    <w:rsid w:val="00217AF7"/>
    <w:rsid w:val="002207C5"/>
    <w:rsid w:val="0022660E"/>
    <w:rsid w:val="00231F23"/>
    <w:rsid w:val="00233932"/>
    <w:rsid w:val="002363C9"/>
    <w:rsid w:val="002431DE"/>
    <w:rsid w:val="00262348"/>
    <w:rsid w:val="00264448"/>
    <w:rsid w:val="00265183"/>
    <w:rsid w:val="00272124"/>
    <w:rsid w:val="002729F2"/>
    <w:rsid w:val="002738F5"/>
    <w:rsid w:val="00276A31"/>
    <w:rsid w:val="0029106F"/>
    <w:rsid w:val="002913B4"/>
    <w:rsid w:val="00294381"/>
    <w:rsid w:val="0029764A"/>
    <w:rsid w:val="002A19F1"/>
    <w:rsid w:val="002A43AF"/>
    <w:rsid w:val="002B2A57"/>
    <w:rsid w:val="002B57FD"/>
    <w:rsid w:val="002C263F"/>
    <w:rsid w:val="002D211E"/>
    <w:rsid w:val="002F7E81"/>
    <w:rsid w:val="00313EB4"/>
    <w:rsid w:val="003142EA"/>
    <w:rsid w:val="0031509E"/>
    <w:rsid w:val="00315FFB"/>
    <w:rsid w:val="003212DD"/>
    <w:rsid w:val="00324C54"/>
    <w:rsid w:val="00325341"/>
    <w:rsid w:val="0034234F"/>
    <w:rsid w:val="00342BB7"/>
    <w:rsid w:val="00343869"/>
    <w:rsid w:val="00350990"/>
    <w:rsid w:val="00354917"/>
    <w:rsid w:val="0035586E"/>
    <w:rsid w:val="00357CB4"/>
    <w:rsid w:val="003674A8"/>
    <w:rsid w:val="00367CE8"/>
    <w:rsid w:val="0037529B"/>
    <w:rsid w:val="003813BC"/>
    <w:rsid w:val="00381DEC"/>
    <w:rsid w:val="003A22D6"/>
    <w:rsid w:val="003A5567"/>
    <w:rsid w:val="003A5812"/>
    <w:rsid w:val="003B0E17"/>
    <w:rsid w:val="003B325B"/>
    <w:rsid w:val="003B4794"/>
    <w:rsid w:val="003C5073"/>
    <w:rsid w:val="003C740C"/>
    <w:rsid w:val="003D2FA0"/>
    <w:rsid w:val="003E031C"/>
    <w:rsid w:val="003E16BB"/>
    <w:rsid w:val="003E39A6"/>
    <w:rsid w:val="003F6D73"/>
    <w:rsid w:val="004044F4"/>
    <w:rsid w:val="004061C6"/>
    <w:rsid w:val="0041197F"/>
    <w:rsid w:val="00413576"/>
    <w:rsid w:val="0041535B"/>
    <w:rsid w:val="00422A43"/>
    <w:rsid w:val="004243EC"/>
    <w:rsid w:val="00426FA9"/>
    <w:rsid w:val="0043096A"/>
    <w:rsid w:val="00437AD8"/>
    <w:rsid w:val="00454607"/>
    <w:rsid w:val="00462726"/>
    <w:rsid w:val="004759DC"/>
    <w:rsid w:val="00483599"/>
    <w:rsid w:val="004932F4"/>
    <w:rsid w:val="004936B7"/>
    <w:rsid w:val="00495961"/>
    <w:rsid w:val="00496383"/>
    <w:rsid w:val="004A1D53"/>
    <w:rsid w:val="004A2929"/>
    <w:rsid w:val="004B0D1B"/>
    <w:rsid w:val="004B5107"/>
    <w:rsid w:val="004B6FCB"/>
    <w:rsid w:val="004C0C36"/>
    <w:rsid w:val="004C7345"/>
    <w:rsid w:val="004D0C56"/>
    <w:rsid w:val="004D13C7"/>
    <w:rsid w:val="004E43C6"/>
    <w:rsid w:val="004E52EA"/>
    <w:rsid w:val="004E6A97"/>
    <w:rsid w:val="004F7899"/>
    <w:rsid w:val="005041BD"/>
    <w:rsid w:val="00515DEB"/>
    <w:rsid w:val="00525D65"/>
    <w:rsid w:val="00540559"/>
    <w:rsid w:val="00541C14"/>
    <w:rsid w:val="00543795"/>
    <w:rsid w:val="00544D28"/>
    <w:rsid w:val="00545226"/>
    <w:rsid w:val="005463C6"/>
    <w:rsid w:val="00547418"/>
    <w:rsid w:val="00553D59"/>
    <w:rsid w:val="00562CAE"/>
    <w:rsid w:val="005650CE"/>
    <w:rsid w:val="00571540"/>
    <w:rsid w:val="0058709A"/>
    <w:rsid w:val="00592F4A"/>
    <w:rsid w:val="005A2549"/>
    <w:rsid w:val="005A36C3"/>
    <w:rsid w:val="005A3932"/>
    <w:rsid w:val="005B1EB9"/>
    <w:rsid w:val="005C3B11"/>
    <w:rsid w:val="005D2A70"/>
    <w:rsid w:val="005E5D21"/>
    <w:rsid w:val="005E7D06"/>
    <w:rsid w:val="005F53DA"/>
    <w:rsid w:val="006011AA"/>
    <w:rsid w:val="006048E6"/>
    <w:rsid w:val="00606182"/>
    <w:rsid w:val="00616183"/>
    <w:rsid w:val="006210C8"/>
    <w:rsid w:val="00622053"/>
    <w:rsid w:val="00623C1D"/>
    <w:rsid w:val="00636F59"/>
    <w:rsid w:val="0064570B"/>
    <w:rsid w:val="00647BC4"/>
    <w:rsid w:val="00647EAC"/>
    <w:rsid w:val="006816D4"/>
    <w:rsid w:val="00682606"/>
    <w:rsid w:val="006849AB"/>
    <w:rsid w:val="00686031"/>
    <w:rsid w:val="006905C6"/>
    <w:rsid w:val="006B2B86"/>
    <w:rsid w:val="006C0258"/>
    <w:rsid w:val="006C52B9"/>
    <w:rsid w:val="006D1636"/>
    <w:rsid w:val="006D2FA2"/>
    <w:rsid w:val="006E1069"/>
    <w:rsid w:val="006E5193"/>
    <w:rsid w:val="006E606E"/>
    <w:rsid w:val="00700C05"/>
    <w:rsid w:val="00702B5E"/>
    <w:rsid w:val="00703645"/>
    <w:rsid w:val="00712921"/>
    <w:rsid w:val="00720463"/>
    <w:rsid w:val="00724474"/>
    <w:rsid w:val="00724888"/>
    <w:rsid w:val="00725DFE"/>
    <w:rsid w:val="00725F92"/>
    <w:rsid w:val="00745149"/>
    <w:rsid w:val="00752C23"/>
    <w:rsid w:val="00756F15"/>
    <w:rsid w:val="00771D47"/>
    <w:rsid w:val="00776846"/>
    <w:rsid w:val="007806F9"/>
    <w:rsid w:val="007A1B1F"/>
    <w:rsid w:val="007B4D68"/>
    <w:rsid w:val="007B62F7"/>
    <w:rsid w:val="007B7F4F"/>
    <w:rsid w:val="007C07CB"/>
    <w:rsid w:val="007C1370"/>
    <w:rsid w:val="007D1945"/>
    <w:rsid w:val="007D3DB8"/>
    <w:rsid w:val="007E0F80"/>
    <w:rsid w:val="007E115F"/>
    <w:rsid w:val="007E2BBD"/>
    <w:rsid w:val="007E3776"/>
    <w:rsid w:val="008005EE"/>
    <w:rsid w:val="008009CE"/>
    <w:rsid w:val="00802AC6"/>
    <w:rsid w:val="00806D69"/>
    <w:rsid w:val="00807BE0"/>
    <w:rsid w:val="00817BA2"/>
    <w:rsid w:val="0082393F"/>
    <w:rsid w:val="00826C05"/>
    <w:rsid w:val="008369E7"/>
    <w:rsid w:val="008422AD"/>
    <w:rsid w:val="00846070"/>
    <w:rsid w:val="0085194C"/>
    <w:rsid w:val="0085277F"/>
    <w:rsid w:val="00856926"/>
    <w:rsid w:val="00864280"/>
    <w:rsid w:val="00880D0B"/>
    <w:rsid w:val="00883E60"/>
    <w:rsid w:val="00884C56"/>
    <w:rsid w:val="008A12E0"/>
    <w:rsid w:val="008A40D9"/>
    <w:rsid w:val="008A4CA6"/>
    <w:rsid w:val="008B6609"/>
    <w:rsid w:val="008C617F"/>
    <w:rsid w:val="008C7EA0"/>
    <w:rsid w:val="008E1E28"/>
    <w:rsid w:val="008E1F09"/>
    <w:rsid w:val="00901836"/>
    <w:rsid w:val="00902CE0"/>
    <w:rsid w:val="00905605"/>
    <w:rsid w:val="00910850"/>
    <w:rsid w:val="009207B5"/>
    <w:rsid w:val="00923E55"/>
    <w:rsid w:val="00923E86"/>
    <w:rsid w:val="00927601"/>
    <w:rsid w:val="009307EE"/>
    <w:rsid w:val="009311E5"/>
    <w:rsid w:val="009340E9"/>
    <w:rsid w:val="00936818"/>
    <w:rsid w:val="00940097"/>
    <w:rsid w:val="00946EF3"/>
    <w:rsid w:val="00950426"/>
    <w:rsid w:val="00953630"/>
    <w:rsid w:val="00953EB2"/>
    <w:rsid w:val="009575A4"/>
    <w:rsid w:val="0096371F"/>
    <w:rsid w:val="00965BEA"/>
    <w:rsid w:val="00970CF9"/>
    <w:rsid w:val="00973D33"/>
    <w:rsid w:val="00974B92"/>
    <w:rsid w:val="00975A8E"/>
    <w:rsid w:val="009762CF"/>
    <w:rsid w:val="00976780"/>
    <w:rsid w:val="0098304B"/>
    <w:rsid w:val="00987AD7"/>
    <w:rsid w:val="009909D8"/>
    <w:rsid w:val="00992D56"/>
    <w:rsid w:val="009A1A96"/>
    <w:rsid w:val="009A3030"/>
    <w:rsid w:val="009C2919"/>
    <w:rsid w:val="009D568D"/>
    <w:rsid w:val="009E264D"/>
    <w:rsid w:val="009E4FF4"/>
    <w:rsid w:val="009E606D"/>
    <w:rsid w:val="009F2740"/>
    <w:rsid w:val="009F36FE"/>
    <w:rsid w:val="00A059E5"/>
    <w:rsid w:val="00A11988"/>
    <w:rsid w:val="00A12B6E"/>
    <w:rsid w:val="00A14F3D"/>
    <w:rsid w:val="00A2397E"/>
    <w:rsid w:val="00A23EE1"/>
    <w:rsid w:val="00A24839"/>
    <w:rsid w:val="00A25E1C"/>
    <w:rsid w:val="00A3574E"/>
    <w:rsid w:val="00A454C6"/>
    <w:rsid w:val="00A51F55"/>
    <w:rsid w:val="00A6009B"/>
    <w:rsid w:val="00A61A7D"/>
    <w:rsid w:val="00A65E09"/>
    <w:rsid w:val="00A671C1"/>
    <w:rsid w:val="00A7273B"/>
    <w:rsid w:val="00A72B70"/>
    <w:rsid w:val="00A7520E"/>
    <w:rsid w:val="00A75D72"/>
    <w:rsid w:val="00A85EE0"/>
    <w:rsid w:val="00A86AD6"/>
    <w:rsid w:val="00A87F46"/>
    <w:rsid w:val="00AA37B2"/>
    <w:rsid w:val="00AC7A97"/>
    <w:rsid w:val="00AE5432"/>
    <w:rsid w:val="00AE666F"/>
    <w:rsid w:val="00AF7E08"/>
    <w:rsid w:val="00B0332B"/>
    <w:rsid w:val="00B0434A"/>
    <w:rsid w:val="00B13A69"/>
    <w:rsid w:val="00B163E4"/>
    <w:rsid w:val="00B235BF"/>
    <w:rsid w:val="00B23D36"/>
    <w:rsid w:val="00B27AA1"/>
    <w:rsid w:val="00B364BB"/>
    <w:rsid w:val="00B43FB8"/>
    <w:rsid w:val="00B562D6"/>
    <w:rsid w:val="00B633AE"/>
    <w:rsid w:val="00B7367E"/>
    <w:rsid w:val="00B762AD"/>
    <w:rsid w:val="00B77029"/>
    <w:rsid w:val="00B805FB"/>
    <w:rsid w:val="00B8062D"/>
    <w:rsid w:val="00B80D9C"/>
    <w:rsid w:val="00B9731D"/>
    <w:rsid w:val="00B973BB"/>
    <w:rsid w:val="00BA09B6"/>
    <w:rsid w:val="00BA1EED"/>
    <w:rsid w:val="00BA3BEE"/>
    <w:rsid w:val="00BA3DA3"/>
    <w:rsid w:val="00BA6400"/>
    <w:rsid w:val="00BC600C"/>
    <w:rsid w:val="00BC7EFE"/>
    <w:rsid w:val="00BD7795"/>
    <w:rsid w:val="00BE470F"/>
    <w:rsid w:val="00BF11BB"/>
    <w:rsid w:val="00BF2295"/>
    <w:rsid w:val="00BF6794"/>
    <w:rsid w:val="00C00897"/>
    <w:rsid w:val="00C0495E"/>
    <w:rsid w:val="00C04FFD"/>
    <w:rsid w:val="00C05453"/>
    <w:rsid w:val="00C2031A"/>
    <w:rsid w:val="00C206F1"/>
    <w:rsid w:val="00C22E5D"/>
    <w:rsid w:val="00C23BEC"/>
    <w:rsid w:val="00C25A32"/>
    <w:rsid w:val="00C2754B"/>
    <w:rsid w:val="00C345E7"/>
    <w:rsid w:val="00C40525"/>
    <w:rsid w:val="00C50FC8"/>
    <w:rsid w:val="00C5650B"/>
    <w:rsid w:val="00C60BD2"/>
    <w:rsid w:val="00C615D5"/>
    <w:rsid w:val="00C62163"/>
    <w:rsid w:val="00C67ED3"/>
    <w:rsid w:val="00C71724"/>
    <w:rsid w:val="00C73693"/>
    <w:rsid w:val="00C73C49"/>
    <w:rsid w:val="00C74249"/>
    <w:rsid w:val="00C806EA"/>
    <w:rsid w:val="00C809C5"/>
    <w:rsid w:val="00C80E31"/>
    <w:rsid w:val="00C84261"/>
    <w:rsid w:val="00C84CFE"/>
    <w:rsid w:val="00C86B2A"/>
    <w:rsid w:val="00CA0903"/>
    <w:rsid w:val="00CA4C57"/>
    <w:rsid w:val="00CA6FAF"/>
    <w:rsid w:val="00CB26EC"/>
    <w:rsid w:val="00CB2FBC"/>
    <w:rsid w:val="00CC1869"/>
    <w:rsid w:val="00CC300F"/>
    <w:rsid w:val="00CC5F73"/>
    <w:rsid w:val="00CC5FA4"/>
    <w:rsid w:val="00CD661C"/>
    <w:rsid w:val="00CE0F57"/>
    <w:rsid w:val="00CE4AA3"/>
    <w:rsid w:val="00CE5440"/>
    <w:rsid w:val="00CF2254"/>
    <w:rsid w:val="00CF4B6C"/>
    <w:rsid w:val="00D0368E"/>
    <w:rsid w:val="00D03D6E"/>
    <w:rsid w:val="00D11FB3"/>
    <w:rsid w:val="00D26660"/>
    <w:rsid w:val="00D34A07"/>
    <w:rsid w:val="00D34B67"/>
    <w:rsid w:val="00D36793"/>
    <w:rsid w:val="00D40AE4"/>
    <w:rsid w:val="00D42EC3"/>
    <w:rsid w:val="00D7230F"/>
    <w:rsid w:val="00D805C0"/>
    <w:rsid w:val="00D81677"/>
    <w:rsid w:val="00D92875"/>
    <w:rsid w:val="00D945CE"/>
    <w:rsid w:val="00D95C24"/>
    <w:rsid w:val="00DA25F9"/>
    <w:rsid w:val="00DA5254"/>
    <w:rsid w:val="00DA6501"/>
    <w:rsid w:val="00DA660C"/>
    <w:rsid w:val="00DA6CA0"/>
    <w:rsid w:val="00DB6DFF"/>
    <w:rsid w:val="00DB7EF3"/>
    <w:rsid w:val="00DC2017"/>
    <w:rsid w:val="00DD077D"/>
    <w:rsid w:val="00DD1DCC"/>
    <w:rsid w:val="00DD4681"/>
    <w:rsid w:val="00DD7140"/>
    <w:rsid w:val="00DE0151"/>
    <w:rsid w:val="00DE20F3"/>
    <w:rsid w:val="00DE610A"/>
    <w:rsid w:val="00DF2283"/>
    <w:rsid w:val="00DF5E44"/>
    <w:rsid w:val="00DF6422"/>
    <w:rsid w:val="00E05DF1"/>
    <w:rsid w:val="00E05E01"/>
    <w:rsid w:val="00E06358"/>
    <w:rsid w:val="00E21B0E"/>
    <w:rsid w:val="00E24FFD"/>
    <w:rsid w:val="00E43BE8"/>
    <w:rsid w:val="00E45259"/>
    <w:rsid w:val="00E51EED"/>
    <w:rsid w:val="00E65156"/>
    <w:rsid w:val="00E65F7E"/>
    <w:rsid w:val="00E6654E"/>
    <w:rsid w:val="00E66C85"/>
    <w:rsid w:val="00E739A1"/>
    <w:rsid w:val="00E7461B"/>
    <w:rsid w:val="00E81E90"/>
    <w:rsid w:val="00E82B36"/>
    <w:rsid w:val="00E9668F"/>
    <w:rsid w:val="00EA1A38"/>
    <w:rsid w:val="00EA24DC"/>
    <w:rsid w:val="00EA33AE"/>
    <w:rsid w:val="00EC4FFB"/>
    <w:rsid w:val="00ED0832"/>
    <w:rsid w:val="00ED39B7"/>
    <w:rsid w:val="00ED7CEC"/>
    <w:rsid w:val="00EE5970"/>
    <w:rsid w:val="00EE6ACE"/>
    <w:rsid w:val="00EF1486"/>
    <w:rsid w:val="00F02DDC"/>
    <w:rsid w:val="00F0670E"/>
    <w:rsid w:val="00F10826"/>
    <w:rsid w:val="00F1133D"/>
    <w:rsid w:val="00F1327E"/>
    <w:rsid w:val="00F164B9"/>
    <w:rsid w:val="00F20780"/>
    <w:rsid w:val="00F26923"/>
    <w:rsid w:val="00F27BC6"/>
    <w:rsid w:val="00F33B23"/>
    <w:rsid w:val="00F37509"/>
    <w:rsid w:val="00F51584"/>
    <w:rsid w:val="00F52947"/>
    <w:rsid w:val="00F54C30"/>
    <w:rsid w:val="00F55F6E"/>
    <w:rsid w:val="00F57611"/>
    <w:rsid w:val="00F64DB6"/>
    <w:rsid w:val="00F70731"/>
    <w:rsid w:val="00F81368"/>
    <w:rsid w:val="00F84D78"/>
    <w:rsid w:val="00F8511F"/>
    <w:rsid w:val="00F93B1F"/>
    <w:rsid w:val="00FA02BF"/>
    <w:rsid w:val="00FA277F"/>
    <w:rsid w:val="00FB4816"/>
    <w:rsid w:val="00FB5C9A"/>
    <w:rsid w:val="00FB7F16"/>
    <w:rsid w:val="00FC364E"/>
    <w:rsid w:val="00FC4029"/>
    <w:rsid w:val="00FD064E"/>
    <w:rsid w:val="00FE1051"/>
    <w:rsid w:val="00FE106A"/>
    <w:rsid w:val="00FE2090"/>
    <w:rsid w:val="00FE2F88"/>
    <w:rsid w:val="00FF28F9"/>
    <w:rsid w:val="00FF3E82"/>
    <w:rsid w:val="00FF5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05678"/>
  <w15:chartTrackingRefBased/>
  <w15:docId w15:val="{DC5102C9-655A-4283-A407-83215B230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79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ru-RU" w:eastAsia="ja-JP"/>
    </w:rPr>
  </w:style>
  <w:style w:type="paragraph" w:styleId="1">
    <w:name w:val="heading 1"/>
    <w:basedOn w:val="a"/>
    <w:next w:val="a"/>
    <w:link w:val="10"/>
    <w:qFormat/>
    <w:rsid w:val="00BD7795"/>
    <w:pPr>
      <w:keepNext/>
      <w:jc w:val="center"/>
      <w:outlineLvl w:val="0"/>
    </w:pPr>
    <w:rPr>
      <w:rFonts w:eastAsia="Times New Roman"/>
      <w:b/>
      <w:bCs/>
      <w:sz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77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BD7795"/>
    <w:pPr>
      <w:jc w:val="center"/>
    </w:pPr>
    <w:rPr>
      <w:rFonts w:ascii="Times New Roman CYR" w:eastAsia="Times New Roman" w:hAnsi="Times New Roman CYR" w:cs="Times New Roman CYR"/>
      <w:b/>
      <w:bCs/>
      <w:lang w:val="uk-UA" w:eastAsia="ru-RU"/>
    </w:rPr>
  </w:style>
  <w:style w:type="paragraph" w:styleId="a4">
    <w:name w:val="List Paragraph"/>
    <w:basedOn w:val="a"/>
    <w:uiPriority w:val="34"/>
    <w:qFormat/>
    <w:rsid w:val="00BD779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5">
    <w:name w:val="Body Text"/>
    <w:basedOn w:val="a"/>
    <w:link w:val="a6"/>
    <w:rsid w:val="00BD7795"/>
    <w:pPr>
      <w:spacing w:after="120"/>
    </w:pPr>
    <w:rPr>
      <w:rFonts w:eastAsia="Times New Roman"/>
      <w:lang w:eastAsia="ru-RU"/>
    </w:rPr>
  </w:style>
  <w:style w:type="character" w:customStyle="1" w:styleId="a6">
    <w:name w:val="Основной текст Знак"/>
    <w:basedOn w:val="a0"/>
    <w:link w:val="a5"/>
    <w:rsid w:val="00BD779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 Indent"/>
    <w:basedOn w:val="a"/>
    <w:link w:val="a8"/>
    <w:uiPriority w:val="99"/>
    <w:unhideWhenUsed/>
    <w:rsid w:val="00BD779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D7795"/>
    <w:rPr>
      <w:rFonts w:ascii="Times New Roman" w:eastAsia="MS Mincho" w:hAnsi="Times New Roman" w:cs="Times New Roman"/>
      <w:sz w:val="24"/>
      <w:szCs w:val="24"/>
      <w:lang w:val="ru-RU" w:eastAsia="ja-JP"/>
    </w:rPr>
  </w:style>
  <w:style w:type="character" w:styleId="a9">
    <w:name w:val="annotation reference"/>
    <w:basedOn w:val="a0"/>
    <w:uiPriority w:val="99"/>
    <w:semiHidden/>
    <w:unhideWhenUsed/>
    <w:rsid w:val="00BD779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D779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D7795"/>
    <w:rPr>
      <w:rFonts w:ascii="Times New Roman" w:eastAsia="MS Mincho" w:hAnsi="Times New Roman" w:cs="Times New Roman"/>
      <w:sz w:val="20"/>
      <w:szCs w:val="20"/>
      <w:lang w:val="ru-RU" w:eastAsia="ja-JP"/>
    </w:rPr>
  </w:style>
  <w:style w:type="paragraph" w:styleId="ac">
    <w:name w:val="Balloon Text"/>
    <w:basedOn w:val="a"/>
    <w:link w:val="ad"/>
    <w:unhideWhenUsed/>
    <w:rsid w:val="00BD779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rsid w:val="00BD7795"/>
    <w:rPr>
      <w:rFonts w:ascii="Segoe UI" w:eastAsia="MS Mincho" w:hAnsi="Segoe UI" w:cs="Segoe UI"/>
      <w:sz w:val="18"/>
      <w:szCs w:val="18"/>
      <w:lang w:val="ru-RU" w:eastAsia="ja-JP"/>
    </w:rPr>
  </w:style>
  <w:style w:type="paragraph" w:styleId="ae">
    <w:name w:val="annotation subject"/>
    <w:basedOn w:val="aa"/>
    <w:next w:val="aa"/>
    <w:link w:val="af"/>
    <w:uiPriority w:val="99"/>
    <w:semiHidden/>
    <w:unhideWhenUsed/>
    <w:rsid w:val="00953630"/>
    <w:rPr>
      <w:b/>
      <w:bCs/>
    </w:rPr>
  </w:style>
  <w:style w:type="character" w:customStyle="1" w:styleId="af">
    <w:name w:val="Тема примечания Знак"/>
    <w:basedOn w:val="ab"/>
    <w:link w:val="ae"/>
    <w:uiPriority w:val="99"/>
    <w:semiHidden/>
    <w:rsid w:val="00953630"/>
    <w:rPr>
      <w:rFonts w:ascii="Times New Roman" w:eastAsia="MS Mincho" w:hAnsi="Times New Roman" w:cs="Times New Roman"/>
      <w:b/>
      <w:bCs/>
      <w:sz w:val="20"/>
      <w:szCs w:val="20"/>
      <w:lang w:val="ru-RU" w:eastAsia="ja-JP"/>
    </w:rPr>
  </w:style>
  <w:style w:type="paragraph" w:customStyle="1" w:styleId="22">
    <w:name w:val="Основной текст 22"/>
    <w:basedOn w:val="a"/>
    <w:rsid w:val="00B77029"/>
    <w:rPr>
      <w:rFonts w:eastAsia="Times New Roman"/>
      <w:sz w:val="28"/>
      <w:szCs w:val="20"/>
      <w:lang w:eastAsia="ru-RU"/>
    </w:rPr>
  </w:style>
  <w:style w:type="character" w:styleId="af0">
    <w:name w:val="Hyperlink"/>
    <w:basedOn w:val="a0"/>
    <w:uiPriority w:val="99"/>
    <w:semiHidden/>
    <w:unhideWhenUsed/>
    <w:rsid w:val="003D2F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F736D-AB37-4449-A2E0-7D1C0C9A8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6336</TotalTime>
  <Pages>4</Pages>
  <Words>1532</Words>
  <Characters>8738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397</cp:revision>
  <cp:lastPrinted>2025-04-24T11:31:00Z</cp:lastPrinted>
  <dcterms:created xsi:type="dcterms:W3CDTF">2020-02-26T06:30:00Z</dcterms:created>
  <dcterms:modified xsi:type="dcterms:W3CDTF">2025-04-24T11:31:00Z</dcterms:modified>
</cp:coreProperties>
</file>