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08DA3B2F" w:rsidR="00BD7795" w:rsidRDefault="00BD7795" w:rsidP="00BD7795">
      <w:pPr>
        <w:tabs>
          <w:tab w:val="left" w:pos="5565"/>
        </w:tabs>
        <w:rPr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36D1A1DF" w14:textId="5C5B489F" w:rsidR="00BD7795" w:rsidRDefault="00BD7795" w:rsidP="00BD7795">
      <w:pPr>
        <w:pStyle w:val="a3"/>
        <w:tabs>
          <w:tab w:val="center" w:pos="5309"/>
        </w:tabs>
        <w:jc w:val="left"/>
        <w:rPr>
          <w:b w:val="0"/>
          <w:sz w:val="28"/>
          <w:szCs w:val="28"/>
        </w:rPr>
      </w:pPr>
      <w:r>
        <w:t xml:space="preserve">                                                                       </w:t>
      </w:r>
    </w:p>
    <w:p w14:paraId="233BC05B" w14:textId="77777777" w:rsidR="00BD7795" w:rsidRDefault="00BD7795" w:rsidP="00BD7795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14:paraId="464F1C74" w14:textId="4FE78757" w:rsidR="00BD7795" w:rsidRDefault="00BD7795" w:rsidP="00BD7795">
      <w:pPr>
        <w:rPr>
          <w:u w:val="single"/>
          <w:lang w:val="uk-UA"/>
        </w:rPr>
      </w:pPr>
      <w:r>
        <w:rPr>
          <w:sz w:val="28"/>
          <w:lang w:val="uk-UA"/>
        </w:rPr>
        <w:t xml:space="preserve">                      </w:t>
      </w:r>
      <w:r w:rsidR="00B23D36">
        <w:rPr>
          <w:sz w:val="28"/>
          <w:lang w:val="uk-UA"/>
        </w:rPr>
        <w:t xml:space="preserve">   </w:t>
      </w:r>
      <w:r w:rsidR="00B23D36">
        <w:rPr>
          <w:sz w:val="28"/>
          <w:u w:val="single"/>
          <w:lang w:val="uk-UA"/>
        </w:rPr>
        <w:t>КОВЕЛЬ</w:t>
      </w:r>
      <w:r>
        <w:rPr>
          <w:sz w:val="28"/>
          <w:u w:val="single"/>
          <w:lang w:val="uk-UA"/>
        </w:rPr>
        <w:t>СЬКОГО РАЙОНУ ВОЛИНСЬКОЇ  ОБЛАСТІ</w:t>
      </w:r>
      <w:r>
        <w:rPr>
          <w:u w:val="single"/>
          <w:lang w:val="uk-UA"/>
        </w:rPr>
        <w:t xml:space="preserve">    </w:t>
      </w:r>
    </w:p>
    <w:p w14:paraId="64036D39" w14:textId="0D237F15" w:rsidR="00BD7795" w:rsidRDefault="00BD7795" w:rsidP="00BD7795">
      <w:r>
        <w:t xml:space="preserve">                         </w:t>
      </w:r>
      <w:r w:rsidR="009762CF">
        <w:rPr>
          <w:lang w:val="uk-UA"/>
        </w:rPr>
        <w:t>п</w:t>
      </w:r>
      <w:r w:rsidR="00B23D36">
        <w:rPr>
          <w:lang w:val="uk-UA"/>
        </w:rPr>
        <w:t>лоща Миру</w:t>
      </w:r>
      <w:r>
        <w:rPr>
          <w:lang w:val="uk-UA"/>
        </w:rPr>
        <w:t>,</w:t>
      </w:r>
      <w:r w:rsidR="00B23D36">
        <w:rPr>
          <w:lang w:val="uk-UA"/>
        </w:rPr>
        <w:t>3</w:t>
      </w:r>
      <w:r w:rsidR="00B9731D">
        <w:rPr>
          <w:lang w:val="uk-UA"/>
        </w:rPr>
        <w:t>, с-ще</w:t>
      </w:r>
      <w:r>
        <w:rPr>
          <w:lang w:val="uk-UA"/>
        </w:rPr>
        <w:t xml:space="preserve"> Стара Вижівка, 44401 тел./факс:(03346)2-12-33, </w:t>
      </w:r>
    </w:p>
    <w:p w14:paraId="523949C5" w14:textId="768D47B4" w:rsidR="00BD7795" w:rsidRPr="00FE2090" w:rsidRDefault="00BD7795" w:rsidP="00752C23">
      <w:pPr>
        <w:rPr>
          <w:lang w:val="uk-UA"/>
        </w:rPr>
      </w:pPr>
      <w:r>
        <w:t xml:space="preserve">                                   </w:t>
      </w:r>
      <w:r>
        <w:rPr>
          <w:lang w:val="uk-UA"/>
        </w:rPr>
        <w:t xml:space="preserve">   </w:t>
      </w:r>
      <w:r>
        <w:t xml:space="preserve">   </w:t>
      </w: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r>
        <w:rPr>
          <w:lang w:val="en-US"/>
        </w:rPr>
        <w:t>stvigselrada</w:t>
      </w:r>
      <w:r>
        <w:t>@</w:t>
      </w:r>
      <w:r>
        <w:rPr>
          <w:lang w:val="en-US"/>
        </w:rPr>
        <w:t>ukr</w:t>
      </w:r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04333224</w:t>
      </w:r>
    </w:p>
    <w:p w14:paraId="7ACFF351" w14:textId="77777777" w:rsidR="00BD7795" w:rsidRPr="005A769F" w:rsidRDefault="00BD7795" w:rsidP="00BD7795">
      <w:pPr>
        <w:rPr>
          <w:sz w:val="28"/>
          <w:szCs w:val="28"/>
          <w:lang w:val="uk-UA"/>
        </w:rPr>
      </w:pPr>
    </w:p>
    <w:p w14:paraId="16B658B9" w14:textId="116DA506" w:rsidR="00BD7795" w:rsidRPr="001F62CC" w:rsidRDefault="00D11FB3" w:rsidP="001F62CC">
      <w:pPr>
        <w:jc w:val="center"/>
        <w:rPr>
          <w:sz w:val="28"/>
          <w:szCs w:val="28"/>
          <w:lang w:val="uk-UA"/>
        </w:rPr>
      </w:pPr>
      <w:r w:rsidRPr="001F62CC">
        <w:rPr>
          <w:sz w:val="28"/>
          <w:szCs w:val="28"/>
          <w:lang w:val="uk-UA"/>
        </w:rPr>
        <w:t xml:space="preserve">       </w:t>
      </w:r>
      <w:r w:rsidR="00BD7795" w:rsidRPr="001F62CC">
        <w:rPr>
          <w:sz w:val="28"/>
          <w:szCs w:val="28"/>
        </w:rPr>
        <w:t xml:space="preserve">Пояснювальна записка </w:t>
      </w:r>
      <w:r w:rsidR="006C0258" w:rsidRPr="001F62CC">
        <w:rPr>
          <w:sz w:val="28"/>
          <w:szCs w:val="28"/>
        </w:rPr>
        <w:t>до</w:t>
      </w:r>
      <w:r w:rsidR="0085277F">
        <w:rPr>
          <w:sz w:val="28"/>
          <w:szCs w:val="28"/>
          <w:lang w:val="uk-UA"/>
        </w:rPr>
        <w:t xml:space="preserve"> </w:t>
      </w:r>
      <w:r w:rsidR="006C0258">
        <w:rPr>
          <w:sz w:val="28"/>
          <w:szCs w:val="28"/>
          <w:lang w:val="uk-UA"/>
        </w:rPr>
        <w:t>рішення</w:t>
      </w:r>
      <w:r w:rsidR="00BD7795" w:rsidRPr="001F62CC">
        <w:rPr>
          <w:sz w:val="28"/>
          <w:szCs w:val="28"/>
        </w:rPr>
        <w:t xml:space="preserve"> селищної ради „Про внесення змін до </w:t>
      </w:r>
      <w:r w:rsidR="001F62CC" w:rsidRPr="001F62CC">
        <w:rPr>
          <w:sz w:val="28"/>
          <w:szCs w:val="28"/>
        </w:rPr>
        <w:t xml:space="preserve">рішення </w:t>
      </w:r>
      <w:r w:rsidR="001F62CC" w:rsidRPr="001F62CC">
        <w:rPr>
          <w:sz w:val="28"/>
          <w:szCs w:val="28"/>
          <w:lang w:val="uk-UA"/>
        </w:rPr>
        <w:t>селищної</w:t>
      </w:r>
      <w:r w:rsidR="00B9731D">
        <w:rPr>
          <w:sz w:val="28"/>
          <w:szCs w:val="28"/>
        </w:rPr>
        <w:t xml:space="preserve"> ради від 19</w:t>
      </w:r>
      <w:r w:rsidR="00BD7795" w:rsidRPr="001F62CC">
        <w:rPr>
          <w:sz w:val="28"/>
          <w:szCs w:val="28"/>
        </w:rPr>
        <w:t>.</w:t>
      </w:r>
      <w:r w:rsidR="00BD7795" w:rsidRPr="001F62CC">
        <w:rPr>
          <w:sz w:val="28"/>
          <w:szCs w:val="28"/>
          <w:lang w:val="uk-UA"/>
        </w:rPr>
        <w:t>12</w:t>
      </w:r>
      <w:r w:rsidR="00BD7795" w:rsidRPr="001F62CC">
        <w:rPr>
          <w:sz w:val="28"/>
          <w:szCs w:val="28"/>
        </w:rPr>
        <w:t>.20</w:t>
      </w:r>
      <w:r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4</w:t>
      </w:r>
      <w:r w:rsidR="00157D50">
        <w:rPr>
          <w:sz w:val="28"/>
          <w:szCs w:val="28"/>
          <w:lang w:val="uk-UA"/>
        </w:rPr>
        <w:t xml:space="preserve"> року</w:t>
      </w:r>
      <w:r w:rsidR="00BD7795" w:rsidRPr="001F62CC">
        <w:rPr>
          <w:sz w:val="28"/>
          <w:szCs w:val="28"/>
        </w:rPr>
        <w:t xml:space="preserve"> №</w:t>
      </w:r>
      <w:r w:rsidR="00B9731D">
        <w:rPr>
          <w:sz w:val="28"/>
          <w:szCs w:val="28"/>
          <w:lang w:val="uk-UA"/>
        </w:rPr>
        <w:t>4</w:t>
      </w:r>
      <w:r w:rsidR="00437AD8">
        <w:rPr>
          <w:sz w:val="28"/>
          <w:szCs w:val="28"/>
          <w:lang w:val="uk-UA"/>
        </w:rPr>
        <w:t>3</w:t>
      </w:r>
      <w:r w:rsidR="00BD7795" w:rsidRPr="001F62CC">
        <w:rPr>
          <w:sz w:val="28"/>
          <w:szCs w:val="28"/>
          <w:lang w:val="uk-UA"/>
        </w:rPr>
        <w:t>/</w:t>
      </w:r>
      <w:r w:rsidR="00B9731D">
        <w:rPr>
          <w:sz w:val="28"/>
          <w:szCs w:val="28"/>
          <w:lang w:val="uk-UA"/>
        </w:rPr>
        <w:t>29</w:t>
      </w:r>
      <w:r w:rsidR="00BD7795" w:rsidRPr="001F62CC">
        <w:rPr>
          <w:sz w:val="28"/>
          <w:szCs w:val="28"/>
        </w:rPr>
        <w:t xml:space="preserve"> „Про бюджет </w:t>
      </w:r>
      <w:r w:rsidRPr="001F62CC">
        <w:rPr>
          <w:sz w:val="28"/>
          <w:szCs w:val="28"/>
          <w:lang w:val="uk-UA"/>
        </w:rPr>
        <w:t xml:space="preserve">Старовижівської </w:t>
      </w:r>
      <w:r w:rsidR="001F62CC" w:rsidRPr="001F62CC">
        <w:rPr>
          <w:sz w:val="28"/>
          <w:szCs w:val="28"/>
          <w:lang w:val="uk-UA"/>
        </w:rPr>
        <w:t xml:space="preserve">селищної </w:t>
      </w:r>
      <w:r w:rsidR="001F62CC" w:rsidRPr="001F62CC">
        <w:rPr>
          <w:sz w:val="28"/>
          <w:szCs w:val="28"/>
        </w:rPr>
        <w:t>територіальної</w:t>
      </w:r>
      <w:r w:rsidR="00BD7795" w:rsidRPr="001F62CC">
        <w:rPr>
          <w:sz w:val="28"/>
          <w:szCs w:val="28"/>
        </w:rPr>
        <w:t xml:space="preserve"> громади на 20</w:t>
      </w:r>
      <w:r w:rsidR="00BD7795"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5</w:t>
      </w:r>
      <w:r w:rsidR="00BD7795" w:rsidRPr="001F62CC">
        <w:rPr>
          <w:sz w:val="28"/>
          <w:szCs w:val="28"/>
        </w:rPr>
        <w:t xml:space="preserve"> рік”</w:t>
      </w:r>
    </w:p>
    <w:p w14:paraId="6C767311" w14:textId="77777777" w:rsidR="00BD7795" w:rsidRPr="001F62CC" w:rsidRDefault="00BD7795" w:rsidP="00BD7795">
      <w:pPr>
        <w:ind w:firstLine="720"/>
        <w:jc w:val="both"/>
        <w:rPr>
          <w:bCs/>
          <w:sz w:val="28"/>
          <w:szCs w:val="28"/>
        </w:rPr>
      </w:pPr>
    </w:p>
    <w:p w14:paraId="1729466B" w14:textId="1DDDDBC8" w:rsidR="00BD7795" w:rsidRPr="00C60BD2" w:rsidRDefault="0085277F" w:rsidP="000839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A5812" w:rsidRPr="00C60BD2">
        <w:rPr>
          <w:sz w:val="28"/>
          <w:szCs w:val="28"/>
          <w:lang w:val="uk-UA"/>
        </w:rPr>
        <w:t xml:space="preserve"> </w:t>
      </w:r>
      <w:r w:rsidR="00FF51FF" w:rsidRPr="00C60BD2">
        <w:rPr>
          <w:sz w:val="28"/>
          <w:szCs w:val="28"/>
          <w:lang w:val="uk-UA"/>
        </w:rPr>
        <w:t xml:space="preserve">  </w:t>
      </w:r>
      <w:r w:rsidR="003408C3">
        <w:rPr>
          <w:sz w:val="28"/>
          <w:szCs w:val="28"/>
          <w:lang w:val="uk-UA"/>
        </w:rPr>
        <w:t>Р</w:t>
      </w:r>
      <w:r w:rsidR="006C0258" w:rsidRPr="00B41F99">
        <w:rPr>
          <w:sz w:val="28"/>
          <w:szCs w:val="28"/>
        </w:rPr>
        <w:t>ішення</w:t>
      </w:r>
      <w:r w:rsidR="00040563" w:rsidRPr="00B41F99">
        <w:rPr>
          <w:sz w:val="28"/>
          <w:szCs w:val="28"/>
        </w:rPr>
        <w:t xml:space="preserve"> розроблено на підставі положень статті</w:t>
      </w:r>
      <w:r w:rsidR="0008395F">
        <w:rPr>
          <w:sz w:val="28"/>
          <w:szCs w:val="28"/>
        </w:rPr>
        <w:t xml:space="preserve"> 78,</w:t>
      </w:r>
      <w:r w:rsidR="00C60BD2">
        <w:rPr>
          <w:sz w:val="28"/>
          <w:szCs w:val="28"/>
          <w:lang w:val="uk-UA"/>
        </w:rPr>
        <w:t xml:space="preserve"> пункту 22</w:t>
      </w:r>
      <w:r w:rsidR="00C60BD2" w:rsidRPr="001F62CC">
        <w:rPr>
          <w:sz w:val="28"/>
          <w:szCs w:val="28"/>
        </w:rPr>
        <w:t>.</w:t>
      </w:r>
      <w:r w:rsidR="00C60BD2">
        <w:rPr>
          <w:sz w:val="28"/>
          <w:szCs w:val="28"/>
          <w:lang w:val="uk-UA"/>
        </w:rPr>
        <w:t>8 Прикінцевих та перехідних поло</w:t>
      </w:r>
      <w:r w:rsidR="00FB7F16">
        <w:rPr>
          <w:sz w:val="28"/>
          <w:szCs w:val="28"/>
          <w:lang w:val="uk-UA"/>
        </w:rPr>
        <w:t xml:space="preserve">жень Бюджетного кодексу України </w:t>
      </w:r>
      <w:r w:rsidR="00C60BD2">
        <w:rPr>
          <w:sz w:val="28"/>
          <w:szCs w:val="28"/>
        </w:rPr>
        <w:t xml:space="preserve"> </w:t>
      </w:r>
      <w:r w:rsidR="00BD7795" w:rsidRPr="001F62CC">
        <w:rPr>
          <w:sz w:val="28"/>
          <w:szCs w:val="28"/>
        </w:rPr>
        <w:t>з урахуванням вимог пункту 17 частини 1 статті 43 Закону України „Про місцеве самоврядування в Україні”</w:t>
      </w:r>
      <w:r w:rsidR="002A19F1">
        <w:rPr>
          <w:sz w:val="28"/>
          <w:szCs w:val="28"/>
          <w:lang w:val="uk-UA"/>
        </w:rPr>
        <w:t>,</w:t>
      </w:r>
      <w:r w:rsidR="008009CE">
        <w:rPr>
          <w:sz w:val="28"/>
          <w:szCs w:val="28"/>
          <w:lang w:val="uk-UA"/>
        </w:rPr>
        <w:t xml:space="preserve"> </w:t>
      </w:r>
      <w:r w:rsidR="00DE46A0">
        <w:rPr>
          <w:sz w:val="28"/>
          <w:szCs w:val="28"/>
          <w:lang w:val="uk-UA"/>
        </w:rPr>
        <w:t xml:space="preserve">наказу начальника обласної військової адміністрації від 14 травня 2025 року №104 </w:t>
      </w:r>
      <w:r w:rsidR="00DE46A0" w:rsidRPr="009E606D">
        <w:rPr>
          <w:sz w:val="28"/>
          <w:szCs w:val="28"/>
          <w:lang w:val="uk-UA"/>
        </w:rPr>
        <w:t>«Про внесення змін до показників обласного бюджету на 2025</w:t>
      </w:r>
      <w:r w:rsidR="00DE46A0">
        <w:rPr>
          <w:sz w:val="28"/>
          <w:szCs w:val="28"/>
          <w:lang w:val="uk-UA"/>
        </w:rPr>
        <w:t xml:space="preserve"> рік», </w:t>
      </w:r>
      <w:r w:rsidR="0008395F">
        <w:rPr>
          <w:bCs/>
          <w:sz w:val="28"/>
          <w:szCs w:val="28"/>
          <w:lang w:val="uk-UA"/>
        </w:rPr>
        <w:t>рішення Сереховичівської сільської ради №47/2 від 07.05.2025 року</w:t>
      </w:r>
      <w:r w:rsidR="0008395F" w:rsidRPr="00D2597C">
        <w:rPr>
          <w:sz w:val="28"/>
          <w:szCs w:val="28"/>
          <w:lang w:val="uk-UA"/>
        </w:rPr>
        <w:t xml:space="preserve"> </w:t>
      </w:r>
      <w:r w:rsidR="0008395F">
        <w:rPr>
          <w:sz w:val="28"/>
          <w:szCs w:val="28"/>
          <w:lang w:val="uk-UA"/>
        </w:rPr>
        <w:t xml:space="preserve">«Про внесення змін до рішення сільської ради </w:t>
      </w:r>
      <w:r w:rsidR="0008395F" w:rsidRPr="00D2597C">
        <w:rPr>
          <w:sz w:val="28"/>
          <w:szCs w:val="28"/>
          <w:lang w:val="uk-UA"/>
        </w:rPr>
        <w:t xml:space="preserve">від 18.12.2024 року № 42/4 «Про бюджет Сереховичівської сільської територіальної </w:t>
      </w:r>
      <w:r w:rsidR="0008395F" w:rsidRPr="003D6A6B">
        <w:rPr>
          <w:sz w:val="28"/>
          <w:szCs w:val="28"/>
          <w:lang w:val="uk-UA"/>
        </w:rPr>
        <w:t>громади на 2025 рік»</w:t>
      </w:r>
      <w:r w:rsidR="0008395F">
        <w:rPr>
          <w:sz w:val="28"/>
          <w:szCs w:val="28"/>
          <w:lang w:val="uk-UA"/>
        </w:rPr>
        <w:t>.</w:t>
      </w:r>
    </w:p>
    <w:p w14:paraId="396B6D55" w14:textId="29846ADA" w:rsidR="007618C8" w:rsidRPr="00353670" w:rsidRDefault="007618C8" w:rsidP="007618C8">
      <w:pPr>
        <w:pStyle w:val="a5"/>
        <w:spacing w:after="0"/>
        <w:ind w:left="-142" w:right="21" w:firstLine="709"/>
        <w:jc w:val="both"/>
        <w:rPr>
          <w:color w:val="000000" w:themeColor="text1"/>
          <w:sz w:val="28"/>
          <w:szCs w:val="28"/>
          <w:lang w:val="uk-UA"/>
        </w:rPr>
      </w:pPr>
      <w:r w:rsidRPr="00F621F2">
        <w:rPr>
          <w:b/>
          <w:color w:val="000000" w:themeColor="text1"/>
          <w:sz w:val="28"/>
          <w:szCs w:val="28"/>
          <w:lang w:val="uk-UA"/>
        </w:rPr>
        <w:t>Зміни річних призначень доходів бюджету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 w:rsidRPr="00F621F2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bCs/>
          <w:color w:val="000000" w:themeColor="text1"/>
          <w:sz w:val="28"/>
          <w:szCs w:val="28"/>
          <w:lang w:val="uk-UA"/>
        </w:rPr>
        <w:t>обумовлені переви</w:t>
      </w:r>
      <w:r>
        <w:rPr>
          <w:bCs/>
          <w:color w:val="000000" w:themeColor="text1"/>
          <w:sz w:val="28"/>
          <w:szCs w:val="28"/>
          <w:lang w:val="uk-UA"/>
        </w:rPr>
        <w:t>конанням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доходів загального фонду </w:t>
      </w:r>
      <w:r w:rsidRPr="00F621F2">
        <w:rPr>
          <w:color w:val="000000" w:themeColor="text1"/>
          <w:sz w:val="28"/>
          <w:szCs w:val="28"/>
          <w:lang w:val="uk-UA"/>
        </w:rPr>
        <w:t>бюджету  територіальної громади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 (без урахування міжбюджетних трансфертів),  врахованих у розписі на січень</w:t>
      </w:r>
      <w:r>
        <w:rPr>
          <w:bCs/>
          <w:color w:val="000000" w:themeColor="text1"/>
          <w:sz w:val="28"/>
          <w:szCs w:val="28"/>
          <w:lang w:val="uk-UA"/>
        </w:rPr>
        <w:t xml:space="preserve"> - квітень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202</w:t>
      </w:r>
      <w:r>
        <w:rPr>
          <w:bCs/>
          <w:color w:val="000000" w:themeColor="text1"/>
          <w:sz w:val="28"/>
          <w:szCs w:val="28"/>
          <w:lang w:val="uk-UA"/>
        </w:rPr>
        <w:t>5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року</w:t>
      </w:r>
      <w:r>
        <w:rPr>
          <w:bCs/>
          <w:color w:val="000000" w:themeColor="text1"/>
          <w:sz w:val="28"/>
          <w:szCs w:val="28"/>
          <w:lang w:val="uk-UA"/>
        </w:rPr>
        <w:t xml:space="preserve">.  </w:t>
      </w:r>
      <w:r w:rsidR="003408C3">
        <w:rPr>
          <w:sz w:val="28"/>
          <w:szCs w:val="28"/>
          <w:lang w:val="uk-UA"/>
        </w:rPr>
        <w:t>Одночасно, у рішенні</w:t>
      </w:r>
      <w:r w:rsidRPr="00E21379">
        <w:rPr>
          <w:sz w:val="28"/>
          <w:szCs w:val="28"/>
          <w:lang w:val="uk-UA"/>
        </w:rPr>
        <w:t xml:space="preserve">  враховані  питання, які потребують врегулювання </w:t>
      </w:r>
      <w:r>
        <w:rPr>
          <w:sz w:val="28"/>
          <w:szCs w:val="28"/>
          <w:lang w:val="uk-UA"/>
        </w:rPr>
        <w:t xml:space="preserve">та вирішення </w:t>
      </w:r>
      <w:r w:rsidRPr="00E21379">
        <w:rPr>
          <w:sz w:val="28"/>
          <w:szCs w:val="28"/>
          <w:lang w:val="uk-UA"/>
        </w:rPr>
        <w:t>з метою забезпечення ефективного використання бюджетних ресурсів до кінця поточного бюджетного періоду</w:t>
      </w:r>
      <w:r>
        <w:rPr>
          <w:sz w:val="28"/>
          <w:szCs w:val="28"/>
          <w:lang w:val="uk-UA"/>
        </w:rPr>
        <w:t>.</w:t>
      </w:r>
    </w:p>
    <w:p w14:paraId="694E1903" w14:textId="23B1F696" w:rsidR="007618C8" w:rsidRPr="00681146" w:rsidRDefault="007618C8" w:rsidP="007618C8">
      <w:pPr>
        <w:ind w:left="-142" w:firstLine="709"/>
        <w:jc w:val="both"/>
        <w:rPr>
          <w:color w:val="000000" w:themeColor="text1"/>
          <w:sz w:val="28"/>
          <w:szCs w:val="28"/>
          <w:lang w:val="uk-UA"/>
        </w:rPr>
      </w:pPr>
      <w:r w:rsidRPr="00376A94">
        <w:rPr>
          <w:color w:val="000000" w:themeColor="text1"/>
          <w:sz w:val="28"/>
          <w:szCs w:val="28"/>
        </w:rPr>
        <w:t xml:space="preserve">За </w:t>
      </w:r>
      <w:r>
        <w:rPr>
          <w:color w:val="000000" w:themeColor="text1"/>
          <w:sz w:val="28"/>
          <w:szCs w:val="28"/>
          <w:lang w:val="uk-UA"/>
        </w:rPr>
        <w:t>чотири місяці</w:t>
      </w:r>
      <w:r w:rsidRPr="00376A94">
        <w:rPr>
          <w:color w:val="000000" w:themeColor="text1"/>
          <w:sz w:val="28"/>
          <w:szCs w:val="28"/>
        </w:rPr>
        <w:t xml:space="preserve"> поточного року доходи загального фонду бюджету  територіальної громади (без </w:t>
      </w:r>
      <w:r>
        <w:rPr>
          <w:color w:val="000000" w:themeColor="text1"/>
          <w:sz w:val="28"/>
          <w:szCs w:val="28"/>
          <w:lang w:val="uk-UA"/>
        </w:rPr>
        <w:t>у</w:t>
      </w:r>
      <w:r w:rsidRPr="00376A94">
        <w:rPr>
          <w:color w:val="000000" w:themeColor="text1"/>
          <w:sz w:val="28"/>
          <w:szCs w:val="28"/>
        </w:rPr>
        <w:t>рахування міжбюджетних трансфертів) виконано на  1</w:t>
      </w:r>
      <w:r>
        <w:rPr>
          <w:color w:val="000000" w:themeColor="text1"/>
          <w:sz w:val="28"/>
          <w:szCs w:val="28"/>
          <w:lang w:val="uk-UA"/>
        </w:rPr>
        <w:t>08,1</w:t>
      </w:r>
      <w:r w:rsidRPr="00376A94">
        <w:rPr>
          <w:color w:val="000000" w:themeColor="text1"/>
          <w:sz w:val="28"/>
          <w:szCs w:val="28"/>
        </w:rPr>
        <w:t xml:space="preserve"> відсот</w:t>
      </w:r>
      <w:r>
        <w:rPr>
          <w:color w:val="000000" w:themeColor="text1"/>
          <w:sz w:val="28"/>
          <w:szCs w:val="28"/>
          <w:lang w:val="uk-UA"/>
        </w:rPr>
        <w:t>ка</w:t>
      </w:r>
      <w:r w:rsidRPr="00376A94">
        <w:rPr>
          <w:color w:val="000000" w:themeColor="text1"/>
          <w:sz w:val="28"/>
          <w:szCs w:val="28"/>
        </w:rPr>
        <w:t xml:space="preserve">, при запланованих на звітний період доходах загального фонду  бюджету в обсязі </w:t>
      </w:r>
      <w:r>
        <w:rPr>
          <w:color w:val="000000" w:themeColor="text1"/>
          <w:sz w:val="28"/>
          <w:szCs w:val="28"/>
          <w:lang w:val="uk-UA"/>
        </w:rPr>
        <w:t>19 025 900</w:t>
      </w:r>
      <w:r w:rsidRPr="00376A94">
        <w:rPr>
          <w:color w:val="000000" w:themeColor="text1"/>
          <w:sz w:val="28"/>
          <w:szCs w:val="28"/>
        </w:rPr>
        <w:t xml:space="preserve"> грн, фактичні надходження склали </w:t>
      </w:r>
      <w:r>
        <w:rPr>
          <w:color w:val="000000" w:themeColor="text1"/>
          <w:sz w:val="28"/>
          <w:szCs w:val="28"/>
          <w:lang w:val="uk-UA"/>
        </w:rPr>
        <w:t>20 569 291</w:t>
      </w:r>
      <w:r>
        <w:rPr>
          <w:color w:val="000000" w:themeColor="text1"/>
          <w:sz w:val="28"/>
          <w:szCs w:val="28"/>
        </w:rPr>
        <w:t xml:space="preserve"> грн</w:t>
      </w:r>
      <w:r>
        <w:rPr>
          <w:color w:val="000000" w:themeColor="text1"/>
          <w:sz w:val="28"/>
          <w:szCs w:val="28"/>
          <w:lang w:val="uk-UA"/>
        </w:rPr>
        <w:t xml:space="preserve">, перевиконання бюджету 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 xml:space="preserve">складає </w:t>
      </w:r>
      <w:r>
        <w:rPr>
          <w:b/>
          <w:bCs/>
          <w:color w:val="000000" w:themeColor="text1"/>
          <w:sz w:val="28"/>
          <w:szCs w:val="28"/>
          <w:lang w:val="uk-UA"/>
        </w:rPr>
        <w:t>1 543 391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 xml:space="preserve"> гривень</w:t>
      </w:r>
      <w:r>
        <w:rPr>
          <w:b/>
          <w:bCs/>
          <w:color w:val="000000" w:themeColor="text1"/>
          <w:sz w:val="28"/>
          <w:szCs w:val="28"/>
          <w:lang w:val="uk-UA"/>
        </w:rPr>
        <w:t>.</w:t>
      </w:r>
    </w:p>
    <w:p w14:paraId="74227EB3" w14:textId="77777777" w:rsidR="007618C8" w:rsidRPr="0068682E" w:rsidRDefault="007618C8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sz w:val="28"/>
          <w:szCs w:val="28"/>
          <w:lang w:val="uk-UA"/>
        </w:rPr>
      </w:pPr>
      <w:r w:rsidRPr="0068682E">
        <w:rPr>
          <w:sz w:val="28"/>
          <w:szCs w:val="28"/>
          <w:lang w:val="uk-UA"/>
        </w:rPr>
        <w:t xml:space="preserve"> Основним джерелом додаткових надходжень бюджету  територіальної громади</w:t>
      </w:r>
      <w:r w:rsidRPr="0068682E">
        <w:rPr>
          <w:bCs/>
          <w:sz w:val="28"/>
          <w:szCs w:val="28"/>
          <w:lang w:val="uk-UA"/>
        </w:rPr>
        <w:t xml:space="preserve">  </w:t>
      </w:r>
      <w:r w:rsidRPr="0068682E">
        <w:rPr>
          <w:sz w:val="28"/>
          <w:szCs w:val="28"/>
          <w:lang w:val="uk-UA"/>
        </w:rPr>
        <w:t xml:space="preserve">за січень – </w:t>
      </w:r>
      <w:r>
        <w:rPr>
          <w:sz w:val="28"/>
          <w:szCs w:val="28"/>
          <w:lang w:val="uk-UA"/>
        </w:rPr>
        <w:t>квітень</w:t>
      </w:r>
      <w:r w:rsidRPr="0068682E">
        <w:rPr>
          <w:sz w:val="28"/>
          <w:szCs w:val="28"/>
          <w:lang w:val="uk-UA"/>
        </w:rPr>
        <w:t xml:space="preserve"> поточного року є надходження </w:t>
      </w:r>
      <w:r>
        <w:rPr>
          <w:sz w:val="28"/>
          <w:szCs w:val="28"/>
          <w:lang w:val="uk-UA"/>
        </w:rPr>
        <w:t>є</w:t>
      </w:r>
      <w:r w:rsidRPr="00FA7097">
        <w:rPr>
          <w:sz w:val="28"/>
          <w:szCs w:val="28"/>
          <w:lang w:val="uk-UA"/>
        </w:rPr>
        <w:t>дин</w:t>
      </w:r>
      <w:r>
        <w:rPr>
          <w:sz w:val="28"/>
          <w:szCs w:val="28"/>
          <w:lang w:val="uk-UA"/>
        </w:rPr>
        <w:t>ого</w:t>
      </w:r>
      <w:r w:rsidRPr="00FA7097">
        <w:rPr>
          <w:sz w:val="28"/>
          <w:szCs w:val="28"/>
          <w:lang w:val="uk-UA"/>
        </w:rPr>
        <w:t xml:space="preserve"> податк</w:t>
      </w:r>
      <w:r>
        <w:rPr>
          <w:sz w:val="28"/>
          <w:szCs w:val="28"/>
          <w:lang w:val="uk-UA"/>
        </w:rPr>
        <w:t>у</w:t>
      </w:r>
      <w:r w:rsidRPr="00FA7097">
        <w:rPr>
          <w:sz w:val="28"/>
          <w:szCs w:val="28"/>
          <w:lang w:val="uk-UA"/>
        </w:rPr>
        <w:t xml:space="preserve">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</w:t>
      </w:r>
      <w:r>
        <w:rPr>
          <w:sz w:val="28"/>
          <w:szCs w:val="28"/>
          <w:lang w:val="uk-UA"/>
        </w:rPr>
        <w:t xml:space="preserve"> (понадпланові надходження склади 999 826 гривень) та </w:t>
      </w:r>
      <w:r w:rsidRPr="00732177">
        <w:rPr>
          <w:sz w:val="28"/>
          <w:szCs w:val="28"/>
          <w:lang w:val="uk-UA"/>
        </w:rPr>
        <w:t>податку на доходи фізичних осіб, що сплачується податковими агентами, із доходів платника податку у вигляді заробітної плати</w:t>
      </w:r>
      <w:r>
        <w:rPr>
          <w:sz w:val="28"/>
          <w:szCs w:val="28"/>
          <w:lang w:val="uk-UA"/>
        </w:rPr>
        <w:t xml:space="preserve"> ( понадпланові надходження 258 763 гривні).</w:t>
      </w:r>
    </w:p>
    <w:p w14:paraId="6A638778" w14:textId="77777777" w:rsidR="007618C8" w:rsidRPr="0068682E" w:rsidRDefault="007618C8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b/>
          <w:sz w:val="28"/>
          <w:szCs w:val="28"/>
        </w:rPr>
      </w:pPr>
      <w:r w:rsidRPr="0068682E">
        <w:rPr>
          <w:sz w:val="28"/>
          <w:szCs w:val="28"/>
        </w:rPr>
        <w:t xml:space="preserve">Керуючись частиною 7 статті 78 Бюджетного кодексу України </w:t>
      </w:r>
      <w:r w:rsidRPr="0068682E">
        <w:rPr>
          <w:sz w:val="28"/>
          <w:szCs w:val="28"/>
          <w:lang w:val="uk-UA"/>
        </w:rPr>
        <w:t xml:space="preserve"> впорядковано</w:t>
      </w:r>
      <w:r w:rsidRPr="0068682E">
        <w:rPr>
          <w:sz w:val="28"/>
          <w:szCs w:val="28"/>
        </w:rPr>
        <w:t xml:space="preserve"> річні призначення по доходах загального фонду</w:t>
      </w:r>
      <w:r w:rsidRPr="0068682E">
        <w:rPr>
          <w:sz w:val="28"/>
          <w:szCs w:val="28"/>
          <w:lang w:val="uk-UA"/>
        </w:rPr>
        <w:t>.</w:t>
      </w:r>
      <w:r w:rsidRPr="0068682E">
        <w:rPr>
          <w:b/>
          <w:bCs/>
          <w:sz w:val="28"/>
          <w:szCs w:val="28"/>
          <w:lang w:val="uk-UA"/>
        </w:rPr>
        <w:t xml:space="preserve">   </w:t>
      </w:r>
      <w:r w:rsidRPr="0068682E">
        <w:rPr>
          <w:bCs/>
          <w:sz w:val="28"/>
          <w:szCs w:val="28"/>
        </w:rPr>
        <w:t>З</w:t>
      </w:r>
      <w:r w:rsidRPr="0068682E">
        <w:rPr>
          <w:sz w:val="28"/>
          <w:szCs w:val="28"/>
        </w:rPr>
        <w:t>окрема, з урахуванням динаміки надходжень та перевиконанням окремих видів доходів бюджету територіальної громади</w:t>
      </w:r>
      <w:r w:rsidRPr="0068682E">
        <w:rPr>
          <w:b/>
          <w:sz w:val="28"/>
          <w:szCs w:val="28"/>
        </w:rPr>
        <w:t xml:space="preserve"> збільшено  планові показники по:</w:t>
      </w:r>
    </w:p>
    <w:p w14:paraId="0750FCE9" w14:textId="77777777" w:rsidR="007618C8" w:rsidRPr="0068682E" w:rsidRDefault="007618C8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bCs/>
          <w:sz w:val="28"/>
          <w:szCs w:val="28"/>
          <w:lang w:val="uk-UA"/>
        </w:rPr>
      </w:pPr>
      <w:r w:rsidRPr="0068682E">
        <w:rPr>
          <w:b/>
          <w:sz w:val="28"/>
          <w:szCs w:val="28"/>
          <w:lang w:val="uk-UA"/>
        </w:rPr>
        <w:t xml:space="preserve">- </w:t>
      </w:r>
      <w:r w:rsidRPr="0068682E">
        <w:rPr>
          <w:bCs/>
          <w:sz w:val="28"/>
          <w:szCs w:val="28"/>
          <w:lang w:val="uk-UA"/>
        </w:rPr>
        <w:t xml:space="preserve">податку на доходи фізичних осіб, що сплачується податковими агентами, із доходів платника податку у вигляді заробітної плати на </w:t>
      </w:r>
      <w:r w:rsidRPr="007618C8">
        <w:rPr>
          <w:b/>
          <w:bCs/>
          <w:sz w:val="28"/>
          <w:szCs w:val="28"/>
          <w:lang w:val="uk-UA"/>
        </w:rPr>
        <w:t>252 000 гривень</w:t>
      </w:r>
      <w:r w:rsidRPr="0068682E">
        <w:rPr>
          <w:bCs/>
          <w:sz w:val="28"/>
          <w:szCs w:val="28"/>
          <w:lang w:val="uk-UA"/>
        </w:rPr>
        <w:t>;</w:t>
      </w:r>
    </w:p>
    <w:p w14:paraId="490322DA" w14:textId="77777777" w:rsidR="007618C8" w:rsidRPr="0068682E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bCs/>
          <w:sz w:val="28"/>
          <w:szCs w:val="28"/>
        </w:rPr>
        <w:t xml:space="preserve">податку на доходи фізичних осіб, що сплачується фізичними особами за результатами річного декларування </w:t>
      </w:r>
      <w:r w:rsidRPr="0068682E">
        <w:rPr>
          <w:rFonts w:ascii="Times New Roman" w:hAnsi="Times New Roman" w:cs="Times New Roman"/>
          <w:sz w:val="28"/>
          <w:szCs w:val="28"/>
        </w:rPr>
        <w:t xml:space="preserve">на </w:t>
      </w:r>
      <w:r w:rsidRPr="007618C8">
        <w:rPr>
          <w:rFonts w:ascii="Times New Roman" w:hAnsi="Times New Roman" w:cs="Times New Roman"/>
          <w:b/>
          <w:sz w:val="28"/>
          <w:szCs w:val="28"/>
        </w:rPr>
        <w:t>88 000 гривень</w:t>
      </w:r>
      <w:r w:rsidRPr="0068682E">
        <w:rPr>
          <w:rFonts w:ascii="Times New Roman" w:hAnsi="Times New Roman" w:cs="Times New Roman"/>
          <w:sz w:val="28"/>
          <w:szCs w:val="28"/>
        </w:rPr>
        <w:t>;</w:t>
      </w:r>
    </w:p>
    <w:p w14:paraId="185CE57B" w14:textId="513908A4" w:rsidR="007618C8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sz w:val="28"/>
          <w:szCs w:val="28"/>
        </w:rPr>
        <w:t>акцизному податк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8682E">
        <w:rPr>
          <w:rFonts w:ascii="Times New Roman" w:hAnsi="Times New Roman" w:cs="Times New Roman"/>
          <w:sz w:val="28"/>
          <w:szCs w:val="28"/>
        </w:rPr>
        <w:t xml:space="preserve"> з вироблених в Україні підакцизних товарів (продукції)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 ввезених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митну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>територію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 України підакцизних товарів(продукції)  на </w:t>
      </w:r>
      <w:r w:rsidRPr="007618C8">
        <w:rPr>
          <w:rFonts w:ascii="Times New Roman" w:hAnsi="Times New Roman" w:cs="Times New Roman"/>
          <w:b/>
          <w:sz w:val="28"/>
          <w:szCs w:val="28"/>
        </w:rPr>
        <w:t>158 000 гривень</w:t>
      </w:r>
      <w:r w:rsidRPr="0068682E">
        <w:rPr>
          <w:rFonts w:ascii="Times New Roman" w:hAnsi="Times New Roman" w:cs="Times New Roman"/>
          <w:sz w:val="28"/>
          <w:szCs w:val="28"/>
        </w:rPr>
        <w:t>;</w:t>
      </w:r>
    </w:p>
    <w:p w14:paraId="3EDC62D2" w14:textId="77777777" w:rsidR="007618C8" w:rsidRPr="0068682E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FA7097">
        <w:rPr>
          <w:rFonts w:ascii="Times New Roman" w:hAnsi="Times New Roman" w:cs="Times New Roman"/>
          <w:sz w:val="28"/>
          <w:szCs w:val="28"/>
        </w:rPr>
        <w:t>одатк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A7097">
        <w:rPr>
          <w:rFonts w:ascii="Times New Roman" w:hAnsi="Times New Roman" w:cs="Times New Roman"/>
          <w:sz w:val="28"/>
          <w:szCs w:val="28"/>
        </w:rPr>
        <w:t xml:space="preserve"> на нерухоме майно, відмінне від земельної ділянки, сплачен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FA7097">
        <w:rPr>
          <w:rFonts w:ascii="Times New Roman" w:hAnsi="Times New Roman" w:cs="Times New Roman"/>
          <w:sz w:val="28"/>
          <w:szCs w:val="28"/>
        </w:rPr>
        <w:t>фізичними особами, які є власниками об`єктів нежитлової нерухомості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618C8">
        <w:rPr>
          <w:rFonts w:ascii="Times New Roman" w:hAnsi="Times New Roman" w:cs="Times New Roman"/>
          <w:b/>
          <w:sz w:val="28"/>
          <w:szCs w:val="28"/>
        </w:rPr>
        <w:t>100 000</w:t>
      </w:r>
      <w:r>
        <w:rPr>
          <w:rFonts w:ascii="Times New Roman" w:hAnsi="Times New Roman" w:cs="Times New Roman"/>
          <w:sz w:val="28"/>
          <w:szCs w:val="28"/>
        </w:rPr>
        <w:t xml:space="preserve"> гривень;</w:t>
      </w:r>
    </w:p>
    <w:p w14:paraId="27C7E28A" w14:textId="77777777" w:rsidR="007618C8" w:rsidRPr="0068682E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097">
        <w:rPr>
          <w:rFonts w:ascii="Times New Roman" w:hAnsi="Times New Roman" w:cs="Times New Roman"/>
          <w:sz w:val="28"/>
          <w:szCs w:val="28"/>
        </w:rPr>
        <w:t>єдино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FA7097">
        <w:rPr>
          <w:rFonts w:ascii="Times New Roman" w:hAnsi="Times New Roman" w:cs="Times New Roman"/>
          <w:sz w:val="28"/>
          <w:szCs w:val="28"/>
        </w:rPr>
        <w:t xml:space="preserve"> податку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 </w:t>
      </w:r>
      <w:r w:rsidRPr="0068682E">
        <w:rPr>
          <w:rFonts w:ascii="Times New Roman" w:hAnsi="Times New Roman" w:cs="Times New Roman"/>
          <w:sz w:val="28"/>
          <w:szCs w:val="28"/>
        </w:rPr>
        <w:t xml:space="preserve">на </w:t>
      </w:r>
      <w:r w:rsidRPr="007618C8">
        <w:rPr>
          <w:rFonts w:ascii="Times New Roman" w:hAnsi="Times New Roman" w:cs="Times New Roman"/>
          <w:b/>
          <w:sz w:val="28"/>
          <w:szCs w:val="28"/>
        </w:rPr>
        <w:t>810 000 гривень</w:t>
      </w:r>
      <w:r w:rsidRPr="0068682E">
        <w:rPr>
          <w:rFonts w:ascii="Times New Roman" w:hAnsi="Times New Roman" w:cs="Times New Roman"/>
          <w:sz w:val="28"/>
          <w:szCs w:val="28"/>
        </w:rPr>
        <w:t>;</w:t>
      </w:r>
    </w:p>
    <w:p w14:paraId="3A4A9037" w14:textId="77777777" w:rsidR="007618C8" w:rsidRPr="0068682E" w:rsidRDefault="007618C8" w:rsidP="007618C8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FA7097">
        <w:rPr>
          <w:rFonts w:ascii="Times New Roman" w:hAnsi="Times New Roman" w:cs="Times New Roman"/>
          <w:sz w:val="28"/>
          <w:szCs w:val="28"/>
        </w:rPr>
        <w:t>трафн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FA7097">
        <w:rPr>
          <w:rFonts w:ascii="Times New Roman" w:hAnsi="Times New Roman" w:cs="Times New Roman"/>
          <w:sz w:val="28"/>
          <w:szCs w:val="28"/>
        </w:rPr>
        <w:t xml:space="preserve"> санкці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FA7097">
        <w:rPr>
          <w:rFonts w:ascii="Times New Roman" w:hAnsi="Times New Roman" w:cs="Times New Roman"/>
          <w:sz w:val="28"/>
          <w:szCs w:val="28"/>
        </w:rPr>
        <w:t>, що застосовуються відповідно до Закону України `Про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</w:t>
      </w:r>
      <w:r>
        <w:rPr>
          <w:rFonts w:ascii="Times New Roman" w:hAnsi="Times New Roman" w:cs="Times New Roman"/>
          <w:sz w:val="28"/>
          <w:szCs w:val="28"/>
        </w:rPr>
        <w:t>ронних сигаретах та пального</w:t>
      </w:r>
      <w:r w:rsidRPr="00FA7097">
        <w:rPr>
          <w:rFonts w:ascii="Times New Roman" w:hAnsi="Times New Roman" w:cs="Times New Roman"/>
          <w:sz w:val="28"/>
          <w:szCs w:val="28"/>
        </w:rPr>
        <w:t xml:space="preserve"> </w:t>
      </w:r>
      <w:r w:rsidRPr="0068682E">
        <w:rPr>
          <w:rFonts w:ascii="Times New Roman" w:hAnsi="Times New Roman" w:cs="Times New Roman"/>
          <w:sz w:val="28"/>
          <w:szCs w:val="28"/>
        </w:rPr>
        <w:t xml:space="preserve">на </w:t>
      </w:r>
      <w:r w:rsidRPr="007618C8">
        <w:rPr>
          <w:rFonts w:ascii="Times New Roman" w:hAnsi="Times New Roman" w:cs="Times New Roman"/>
          <w:b/>
          <w:sz w:val="28"/>
          <w:szCs w:val="28"/>
        </w:rPr>
        <w:t>70 000 гривень</w:t>
      </w:r>
      <w:r w:rsidRPr="0068682E">
        <w:rPr>
          <w:rFonts w:ascii="Times New Roman" w:hAnsi="Times New Roman" w:cs="Times New Roman"/>
          <w:sz w:val="28"/>
          <w:szCs w:val="28"/>
        </w:rPr>
        <w:t>.</w:t>
      </w:r>
    </w:p>
    <w:p w14:paraId="296DFC0B" w14:textId="5803E88A" w:rsidR="00101E97" w:rsidRPr="00101E97" w:rsidRDefault="00101E97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101E97">
        <w:rPr>
          <w:b/>
          <w:sz w:val="28"/>
          <w:szCs w:val="28"/>
          <w:lang w:val="uk-UA"/>
        </w:rPr>
        <w:t>З</w:t>
      </w:r>
      <w:r w:rsidRPr="00101E97">
        <w:rPr>
          <w:b/>
          <w:sz w:val="28"/>
          <w:szCs w:val="28"/>
        </w:rPr>
        <w:t>а рахунок додатково одержаних доходів до бюджету громади</w:t>
      </w:r>
      <w:r w:rsidR="003408C3">
        <w:rPr>
          <w:b/>
          <w:sz w:val="28"/>
          <w:szCs w:val="28"/>
          <w:lang w:val="uk-UA"/>
        </w:rPr>
        <w:t>,</w:t>
      </w:r>
      <w:r w:rsidRPr="00101E97">
        <w:rPr>
          <w:b/>
          <w:sz w:val="28"/>
          <w:szCs w:val="28"/>
        </w:rPr>
        <w:t xml:space="preserve"> </w:t>
      </w:r>
      <w:r w:rsidRPr="00101E97">
        <w:rPr>
          <w:b/>
          <w:sz w:val="28"/>
          <w:szCs w:val="28"/>
          <w:lang w:val="uk-UA"/>
        </w:rPr>
        <w:t xml:space="preserve"> </w:t>
      </w:r>
      <w:r w:rsidRPr="00101E97">
        <w:rPr>
          <w:b/>
          <w:bCs/>
          <w:sz w:val="28"/>
          <w:szCs w:val="28"/>
        </w:rPr>
        <w:t>збільш</w:t>
      </w:r>
      <w:r w:rsidRPr="00101E97">
        <w:rPr>
          <w:b/>
          <w:bCs/>
          <w:sz w:val="28"/>
          <w:szCs w:val="28"/>
          <w:lang w:val="uk-UA"/>
        </w:rPr>
        <w:t>ено</w:t>
      </w:r>
      <w:r w:rsidRPr="00101E97">
        <w:rPr>
          <w:b/>
          <w:bCs/>
          <w:sz w:val="28"/>
          <w:szCs w:val="28"/>
        </w:rPr>
        <w:t xml:space="preserve">  кошторисні призначення</w:t>
      </w:r>
      <w:r w:rsidRPr="00101E97">
        <w:rPr>
          <w:b/>
          <w:sz w:val="28"/>
          <w:szCs w:val="28"/>
        </w:rPr>
        <w:t xml:space="preserve">  </w:t>
      </w:r>
      <w:r w:rsidRPr="00101E97">
        <w:rPr>
          <w:b/>
          <w:sz w:val="28"/>
          <w:szCs w:val="28"/>
          <w:lang w:val="uk-UA"/>
        </w:rPr>
        <w:t xml:space="preserve">загального фонду </w:t>
      </w:r>
      <w:r w:rsidRPr="00101E97">
        <w:rPr>
          <w:b/>
          <w:bCs/>
          <w:sz w:val="28"/>
          <w:szCs w:val="28"/>
        </w:rPr>
        <w:t xml:space="preserve">бюджету </w:t>
      </w:r>
      <w:r w:rsidRPr="00101E97">
        <w:rPr>
          <w:b/>
          <w:sz w:val="28"/>
          <w:szCs w:val="28"/>
        </w:rPr>
        <w:t xml:space="preserve">на загальну </w:t>
      </w:r>
      <w:r w:rsidRPr="007618C8">
        <w:rPr>
          <w:b/>
          <w:bCs/>
          <w:sz w:val="28"/>
          <w:szCs w:val="28"/>
        </w:rPr>
        <w:t xml:space="preserve">суму </w:t>
      </w:r>
      <w:r w:rsidR="007618C8" w:rsidRPr="007618C8">
        <w:rPr>
          <w:b/>
          <w:bCs/>
          <w:sz w:val="28"/>
          <w:szCs w:val="28"/>
          <w:lang w:val="uk-UA"/>
        </w:rPr>
        <w:t>1 47</w:t>
      </w:r>
      <w:r w:rsidR="0022660E" w:rsidRPr="007618C8">
        <w:rPr>
          <w:b/>
          <w:bCs/>
          <w:sz w:val="28"/>
          <w:szCs w:val="28"/>
          <w:lang w:val="uk-UA"/>
        </w:rPr>
        <w:t>8</w:t>
      </w:r>
      <w:r w:rsidRPr="007618C8">
        <w:rPr>
          <w:b/>
          <w:bCs/>
          <w:sz w:val="28"/>
          <w:szCs w:val="28"/>
          <w:lang w:val="uk-UA"/>
        </w:rPr>
        <w:t xml:space="preserve"> 000</w:t>
      </w:r>
      <w:r w:rsidRPr="007618C8">
        <w:rPr>
          <w:b/>
          <w:bCs/>
          <w:sz w:val="28"/>
          <w:szCs w:val="28"/>
        </w:rPr>
        <w:t xml:space="preserve"> гривень</w:t>
      </w:r>
      <w:r w:rsidRPr="00101E97">
        <w:rPr>
          <w:b/>
          <w:bCs/>
          <w:sz w:val="28"/>
          <w:szCs w:val="28"/>
          <w:lang w:val="uk-UA"/>
        </w:rPr>
        <w:t>.</w:t>
      </w:r>
    </w:p>
    <w:p w14:paraId="7B6AFF05" w14:textId="3A27A3AF" w:rsidR="00101E97" w:rsidRPr="00101E97" w:rsidRDefault="00101E97" w:rsidP="00101E9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="003408C3">
        <w:rPr>
          <w:sz w:val="28"/>
          <w:szCs w:val="28"/>
        </w:rPr>
        <w:t>В</w:t>
      </w:r>
      <w:r w:rsidR="007618C8">
        <w:rPr>
          <w:sz w:val="28"/>
          <w:szCs w:val="28"/>
          <w:lang w:val="uk-UA"/>
        </w:rPr>
        <w:t xml:space="preserve"> </w:t>
      </w:r>
      <w:r w:rsidRPr="00101E97">
        <w:rPr>
          <w:sz w:val="28"/>
          <w:szCs w:val="28"/>
        </w:rPr>
        <w:t>рішенн</w:t>
      </w:r>
      <w:r w:rsidR="003408C3">
        <w:rPr>
          <w:sz w:val="28"/>
          <w:szCs w:val="28"/>
        </w:rPr>
        <w:t>і</w:t>
      </w:r>
      <w:r>
        <w:rPr>
          <w:sz w:val="28"/>
          <w:szCs w:val="28"/>
        </w:rPr>
        <w:t xml:space="preserve">  </w:t>
      </w:r>
      <w:r w:rsidRPr="00101E97">
        <w:rPr>
          <w:sz w:val="28"/>
          <w:szCs w:val="28"/>
        </w:rPr>
        <w:t>щодо внесення змін до показників видаткової частини бюджету територіальної громади на 202</w:t>
      </w:r>
      <w:r>
        <w:rPr>
          <w:sz w:val="28"/>
          <w:szCs w:val="28"/>
        </w:rPr>
        <w:t>5</w:t>
      </w:r>
      <w:r w:rsidRPr="00101E97">
        <w:rPr>
          <w:sz w:val="28"/>
          <w:szCs w:val="28"/>
        </w:rPr>
        <w:t xml:space="preserve"> рік враховано пропозиції керівників бюджетних установ громади.</w:t>
      </w:r>
    </w:p>
    <w:p w14:paraId="52C65887" w14:textId="77777777" w:rsidR="00101E97" w:rsidRPr="00101E97" w:rsidRDefault="00101E97" w:rsidP="00101E97">
      <w:pPr>
        <w:pStyle w:val="a4"/>
        <w:ind w:left="191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E3F1AAC" w14:textId="68D8B3A7" w:rsidR="00101E97" w:rsidRDefault="00101E97" w:rsidP="00101E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Pr="00101E97">
        <w:rPr>
          <w:b/>
          <w:bCs/>
          <w:sz w:val="28"/>
          <w:szCs w:val="28"/>
        </w:rPr>
        <w:t xml:space="preserve">Зокрема, збільшено асигнування: </w:t>
      </w:r>
    </w:p>
    <w:p w14:paraId="5C70FE49" w14:textId="77777777" w:rsidR="00B43FB8" w:rsidRPr="00101E97" w:rsidRDefault="00B43FB8" w:rsidP="00101E97">
      <w:pPr>
        <w:jc w:val="both"/>
        <w:rPr>
          <w:b/>
          <w:bCs/>
          <w:sz w:val="28"/>
          <w:szCs w:val="28"/>
        </w:rPr>
      </w:pPr>
    </w:p>
    <w:p w14:paraId="1D515F59" w14:textId="7D3B5722" w:rsidR="00A059E5" w:rsidRDefault="00A059E5" w:rsidP="007618C8">
      <w:pPr>
        <w:pStyle w:val="a7"/>
        <w:numPr>
          <w:ilvl w:val="0"/>
          <w:numId w:val="9"/>
        </w:numPr>
        <w:tabs>
          <w:tab w:val="clear" w:pos="1910"/>
          <w:tab w:val="num" w:pos="710"/>
        </w:tabs>
        <w:ind w:left="284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E45259">
        <w:rPr>
          <w:b/>
          <w:bCs/>
          <w:i/>
          <w:sz w:val="28"/>
          <w:szCs w:val="28"/>
          <w:lang w:val="uk-UA"/>
        </w:rPr>
        <w:t>програму фінансової підтримки  КНП «Старовижівська багатопрофільна  лікарня»</w:t>
      </w:r>
      <w:r w:rsidRPr="00E45259">
        <w:rPr>
          <w:i/>
          <w:sz w:val="28"/>
          <w:szCs w:val="28"/>
          <w:lang w:val="uk-UA"/>
        </w:rPr>
        <w:t xml:space="preserve">   - </w:t>
      </w:r>
      <w:r w:rsidR="00B06625">
        <w:rPr>
          <w:b/>
          <w:i/>
          <w:sz w:val="28"/>
          <w:szCs w:val="28"/>
          <w:lang w:val="uk-UA"/>
        </w:rPr>
        <w:t>80</w:t>
      </w:r>
      <w:r w:rsidRPr="00802AC6">
        <w:rPr>
          <w:b/>
          <w:i/>
          <w:sz w:val="28"/>
          <w:szCs w:val="28"/>
          <w:lang w:val="uk-UA"/>
        </w:rPr>
        <w:t>0</w:t>
      </w:r>
      <w:r w:rsidRPr="00802AC6">
        <w:rPr>
          <w:b/>
          <w:bCs/>
          <w:i/>
          <w:sz w:val="28"/>
          <w:szCs w:val="28"/>
          <w:lang w:val="uk-UA"/>
        </w:rPr>
        <w:t> 000 гривень</w:t>
      </w:r>
      <w:r w:rsidRPr="00802AC6">
        <w:rPr>
          <w:b/>
          <w:bCs/>
          <w:sz w:val="28"/>
          <w:szCs w:val="28"/>
          <w:lang w:val="uk-UA"/>
        </w:rPr>
        <w:t xml:space="preserve"> </w:t>
      </w:r>
      <w:r w:rsidRPr="00802A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оплати  комунальних  послуг  та енергоносіїв;</w:t>
      </w:r>
    </w:p>
    <w:p w14:paraId="688ABE91" w14:textId="2BCC3933" w:rsidR="00CC2291" w:rsidRPr="00727FE3" w:rsidRDefault="00457001" w:rsidP="003408C3">
      <w:pPr>
        <w:pStyle w:val="a4"/>
        <w:numPr>
          <w:ilvl w:val="0"/>
          <w:numId w:val="9"/>
        </w:numPr>
        <w:tabs>
          <w:tab w:val="clear" w:pos="1910"/>
          <w:tab w:val="num" w:pos="710"/>
          <w:tab w:val="left" w:pos="1276"/>
        </w:tabs>
        <w:ind w:left="284" w:firstLine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на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7B7CE1">
        <w:rPr>
          <w:rFonts w:ascii="Times New Roman" w:hAnsi="Times New Roman" w:cs="Times New Roman"/>
          <w:b/>
          <w:bCs/>
          <w:i/>
          <w:sz w:val="28"/>
          <w:szCs w:val="28"/>
        </w:rPr>
        <w:t>утримання та розвиток автомобільних доріг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та дорожньої інфраструктури за рахунок коштів місцевого бюджету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 –  </w:t>
      </w:r>
      <w:r w:rsidR="00CC2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7B7CE1">
        <w:rPr>
          <w:rFonts w:ascii="Times New Roman" w:hAnsi="Times New Roman" w:cs="Times New Roman"/>
          <w:b/>
          <w:bCs/>
          <w:i/>
          <w:sz w:val="28"/>
          <w:szCs w:val="28"/>
        </w:rPr>
        <w:t>500 000 грн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C2291">
        <w:rPr>
          <w:rFonts w:ascii="Times New Roman" w:hAnsi="Times New Roman" w:cs="Times New Roman"/>
          <w:bCs/>
          <w:sz w:val="28"/>
          <w:szCs w:val="28"/>
        </w:rPr>
        <w:t>в тому числі 3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00 000 грн</w:t>
      </w:r>
      <w:r w:rsidR="00CC2291" w:rsidRPr="00CC2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 xml:space="preserve">Службі відновлення та розвитку інфраструктури у Волинській області та 200 000 грн </w:t>
      </w:r>
      <w:r w:rsidR="00CC2291">
        <w:rPr>
          <w:rFonts w:ascii="Times New Roman" w:hAnsi="Times New Roman" w:cs="Times New Roman"/>
          <w:bCs/>
          <w:sz w:val="28"/>
          <w:szCs w:val="28"/>
        </w:rPr>
        <w:t xml:space="preserve">Службі місцевих автомобільних доріг у Волинській області 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на співфінансування ремонту доріг</w:t>
      </w:r>
      <w:r w:rsidR="00CC2291">
        <w:rPr>
          <w:rFonts w:ascii="Times New Roman" w:hAnsi="Times New Roman" w:cs="Times New Roman"/>
          <w:bCs/>
          <w:sz w:val="28"/>
          <w:szCs w:val="28"/>
        </w:rPr>
        <w:t xml:space="preserve"> нашої громади</w:t>
      </w:r>
      <w:r w:rsidR="00CC2291" w:rsidRPr="00CC2291">
        <w:rPr>
          <w:rFonts w:ascii="Times New Roman" w:hAnsi="Times New Roman" w:cs="Times New Roman"/>
          <w:bCs/>
          <w:sz w:val="28"/>
          <w:szCs w:val="28"/>
        </w:rPr>
        <w:t>;</w:t>
      </w:r>
    </w:p>
    <w:p w14:paraId="3966936E" w14:textId="0A05AC46" w:rsidR="00031AAE" w:rsidRPr="003408C3" w:rsidRDefault="003408C3" w:rsidP="003408C3">
      <w:pPr>
        <w:tabs>
          <w:tab w:val="left" w:pos="709"/>
        </w:tabs>
        <w:ind w:left="284" w:hanging="284"/>
        <w:jc w:val="both"/>
        <w:rPr>
          <w:sz w:val="28"/>
          <w:szCs w:val="28"/>
        </w:rPr>
      </w:pPr>
      <w:r>
        <w:rPr>
          <w:b/>
          <w:i/>
          <w:sz w:val="28"/>
          <w:szCs w:val="28"/>
          <w:lang w:val="uk-UA"/>
        </w:rPr>
        <w:t xml:space="preserve">       - </w:t>
      </w:r>
      <w:r w:rsidR="00B43FB8" w:rsidRPr="003408C3">
        <w:rPr>
          <w:b/>
          <w:i/>
          <w:sz w:val="28"/>
          <w:szCs w:val="28"/>
        </w:rPr>
        <w:t xml:space="preserve">закладам загальної середньої освіти – </w:t>
      </w:r>
      <w:r w:rsidR="00C4294A" w:rsidRPr="003408C3">
        <w:rPr>
          <w:b/>
          <w:i/>
          <w:sz w:val="28"/>
          <w:szCs w:val="28"/>
        </w:rPr>
        <w:t>30 0</w:t>
      </w:r>
      <w:r w:rsidR="00B43FB8" w:rsidRPr="003408C3">
        <w:rPr>
          <w:b/>
          <w:i/>
          <w:sz w:val="28"/>
          <w:szCs w:val="28"/>
        </w:rPr>
        <w:t>00 грн</w:t>
      </w:r>
      <w:r w:rsidR="00C4294A" w:rsidRPr="003408C3">
        <w:rPr>
          <w:sz w:val="28"/>
          <w:szCs w:val="28"/>
        </w:rPr>
        <w:t xml:space="preserve"> </w:t>
      </w:r>
      <w:r w:rsidR="009340E9" w:rsidRPr="003408C3">
        <w:rPr>
          <w:sz w:val="28"/>
          <w:szCs w:val="28"/>
        </w:rPr>
        <w:t xml:space="preserve">на </w:t>
      </w:r>
      <w:r w:rsidR="00FB4816" w:rsidRPr="003408C3">
        <w:rPr>
          <w:sz w:val="28"/>
          <w:szCs w:val="28"/>
        </w:rPr>
        <w:t xml:space="preserve">придбання матеріалів для </w:t>
      </w:r>
      <w:r w:rsidR="00C4294A" w:rsidRPr="003408C3">
        <w:rPr>
          <w:sz w:val="28"/>
          <w:szCs w:val="28"/>
        </w:rPr>
        <w:t>поточного</w:t>
      </w:r>
      <w:r w:rsidR="00FB4816" w:rsidRPr="003408C3">
        <w:rPr>
          <w:sz w:val="28"/>
          <w:szCs w:val="28"/>
        </w:rPr>
        <w:t xml:space="preserve"> </w:t>
      </w:r>
      <w:r w:rsidR="00B32105" w:rsidRPr="003408C3">
        <w:rPr>
          <w:sz w:val="28"/>
          <w:szCs w:val="28"/>
        </w:rPr>
        <w:t xml:space="preserve">ремонту </w:t>
      </w:r>
      <w:r w:rsidR="00FB4816" w:rsidRPr="003408C3">
        <w:rPr>
          <w:sz w:val="28"/>
          <w:szCs w:val="28"/>
        </w:rPr>
        <w:t>котельні гімназії села Галина Воля</w:t>
      </w:r>
      <w:r w:rsidR="00B43FB8" w:rsidRPr="003408C3">
        <w:rPr>
          <w:sz w:val="28"/>
          <w:szCs w:val="28"/>
        </w:rPr>
        <w:t>;</w:t>
      </w:r>
    </w:p>
    <w:p w14:paraId="5A8C350D" w14:textId="1A093FE6" w:rsidR="009B6DA6" w:rsidRPr="003408C3" w:rsidRDefault="003408C3" w:rsidP="003408C3">
      <w:pPr>
        <w:tabs>
          <w:tab w:val="num" w:pos="1910"/>
        </w:tabs>
        <w:ind w:left="284" w:hanging="284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  <w:lang w:val="uk-UA"/>
        </w:rPr>
        <w:t xml:space="preserve">        - </w:t>
      </w:r>
      <w:r w:rsidR="00B43FB8" w:rsidRPr="003408C3">
        <w:rPr>
          <w:b/>
          <w:bCs/>
          <w:i/>
          <w:sz w:val="28"/>
          <w:szCs w:val="28"/>
        </w:rPr>
        <w:t xml:space="preserve">закладам дошкільної освіти – </w:t>
      </w:r>
      <w:r w:rsidR="009B6DA6" w:rsidRPr="003408C3">
        <w:rPr>
          <w:b/>
          <w:bCs/>
          <w:i/>
          <w:sz w:val="28"/>
          <w:szCs w:val="28"/>
        </w:rPr>
        <w:t>20 0</w:t>
      </w:r>
      <w:r w:rsidR="00EE6ACE" w:rsidRPr="003408C3">
        <w:rPr>
          <w:b/>
          <w:bCs/>
          <w:i/>
          <w:sz w:val="28"/>
          <w:szCs w:val="28"/>
        </w:rPr>
        <w:t>0</w:t>
      </w:r>
      <w:r w:rsidR="00B43FB8" w:rsidRPr="003408C3">
        <w:rPr>
          <w:b/>
          <w:bCs/>
          <w:i/>
          <w:sz w:val="28"/>
          <w:szCs w:val="28"/>
        </w:rPr>
        <w:t>0 грн</w:t>
      </w:r>
      <w:r w:rsidR="00EE6ACE" w:rsidRPr="003408C3">
        <w:rPr>
          <w:bCs/>
          <w:sz w:val="28"/>
          <w:szCs w:val="28"/>
        </w:rPr>
        <w:t xml:space="preserve"> на придбання матеріалів для </w:t>
      </w:r>
      <w:r w:rsidR="009B6DA6" w:rsidRPr="003408C3">
        <w:rPr>
          <w:bCs/>
          <w:sz w:val="28"/>
          <w:szCs w:val="28"/>
        </w:rPr>
        <w:t>поточного ремонту ЗДО села Смолярі – 2</w:t>
      </w:r>
      <w:r w:rsidR="00EC4FFB" w:rsidRPr="003408C3">
        <w:rPr>
          <w:bCs/>
          <w:sz w:val="28"/>
          <w:szCs w:val="28"/>
        </w:rPr>
        <w:t xml:space="preserve">0 000 </w:t>
      </w:r>
      <w:r w:rsidR="009B6DA6" w:rsidRPr="003408C3">
        <w:rPr>
          <w:bCs/>
          <w:sz w:val="28"/>
          <w:szCs w:val="28"/>
        </w:rPr>
        <w:t>грн;</w:t>
      </w:r>
      <w:r w:rsidR="00EE6ACE" w:rsidRPr="003408C3">
        <w:rPr>
          <w:bCs/>
          <w:sz w:val="28"/>
          <w:szCs w:val="28"/>
        </w:rPr>
        <w:t xml:space="preserve"> </w:t>
      </w:r>
    </w:p>
    <w:p w14:paraId="3D6ACA0E" w14:textId="435DB51A" w:rsidR="00B973BB" w:rsidRPr="003408C3" w:rsidRDefault="003408C3" w:rsidP="003408C3">
      <w:pPr>
        <w:ind w:left="284" w:hanging="284"/>
        <w:jc w:val="both"/>
        <w:rPr>
          <w:sz w:val="28"/>
          <w:szCs w:val="28"/>
        </w:rPr>
      </w:pPr>
      <w:r>
        <w:rPr>
          <w:b/>
          <w:i/>
          <w:sz w:val="28"/>
          <w:szCs w:val="28"/>
          <w:lang w:val="uk-UA"/>
        </w:rPr>
        <w:t xml:space="preserve">       -   </w:t>
      </w:r>
      <w:r w:rsidR="00A77867" w:rsidRPr="003408C3">
        <w:rPr>
          <w:b/>
          <w:i/>
          <w:sz w:val="28"/>
          <w:szCs w:val="28"/>
        </w:rPr>
        <w:t xml:space="preserve">центру дитячої та юнацької творчості - </w:t>
      </w:r>
      <w:r w:rsidR="00031AAE" w:rsidRPr="003408C3">
        <w:rPr>
          <w:b/>
          <w:sz w:val="28"/>
          <w:szCs w:val="28"/>
        </w:rPr>
        <w:t xml:space="preserve"> </w:t>
      </w:r>
      <w:r w:rsidR="00031AAE" w:rsidRPr="003408C3">
        <w:rPr>
          <w:b/>
          <w:i/>
          <w:sz w:val="28"/>
          <w:szCs w:val="28"/>
        </w:rPr>
        <w:t>28</w:t>
      </w:r>
      <w:r w:rsidR="00B973BB" w:rsidRPr="003408C3">
        <w:rPr>
          <w:b/>
          <w:i/>
          <w:sz w:val="28"/>
          <w:szCs w:val="28"/>
        </w:rPr>
        <w:t xml:space="preserve"> 000 грн</w:t>
      </w:r>
      <w:r w:rsidR="00B973BB" w:rsidRPr="003408C3">
        <w:rPr>
          <w:sz w:val="28"/>
          <w:szCs w:val="28"/>
        </w:rPr>
        <w:t xml:space="preserve"> </w:t>
      </w:r>
      <w:r w:rsidR="00A77867" w:rsidRPr="003408C3">
        <w:rPr>
          <w:sz w:val="28"/>
          <w:szCs w:val="28"/>
        </w:rPr>
        <w:t xml:space="preserve">на </w:t>
      </w:r>
      <w:r w:rsidR="00031AAE" w:rsidRPr="003408C3">
        <w:rPr>
          <w:sz w:val="28"/>
          <w:szCs w:val="28"/>
        </w:rPr>
        <w:t xml:space="preserve">придбання </w:t>
      </w:r>
      <w:r w:rsidR="00A77867" w:rsidRPr="003408C3">
        <w:rPr>
          <w:sz w:val="28"/>
          <w:szCs w:val="28"/>
        </w:rPr>
        <w:t xml:space="preserve">продукції для відзначення команди волейболістів – переможців 3-го (районного) </w:t>
      </w:r>
      <w:r w:rsidR="00B777C8" w:rsidRPr="003408C3">
        <w:rPr>
          <w:sz w:val="28"/>
          <w:szCs w:val="28"/>
        </w:rPr>
        <w:t>етапу змагань «Пліч - о - пліч В</w:t>
      </w:r>
      <w:r w:rsidR="00A77867" w:rsidRPr="003408C3">
        <w:rPr>
          <w:sz w:val="28"/>
          <w:szCs w:val="28"/>
        </w:rPr>
        <w:t>сеукраїнські шкільні ліги» (</w:t>
      </w:r>
      <w:r w:rsidR="00031AAE" w:rsidRPr="003408C3">
        <w:rPr>
          <w:sz w:val="28"/>
          <w:szCs w:val="28"/>
        </w:rPr>
        <w:t xml:space="preserve">форми </w:t>
      </w:r>
      <w:r w:rsidR="00A77867" w:rsidRPr="003408C3">
        <w:rPr>
          <w:sz w:val="28"/>
          <w:szCs w:val="28"/>
        </w:rPr>
        <w:t>волейбольної) – 10 000 грн</w:t>
      </w:r>
      <w:r w:rsidR="00031AAE" w:rsidRPr="003408C3">
        <w:rPr>
          <w:sz w:val="28"/>
          <w:szCs w:val="28"/>
        </w:rPr>
        <w:t xml:space="preserve">  та для придбання </w:t>
      </w:r>
      <w:r w:rsidR="00A77867" w:rsidRPr="003408C3">
        <w:rPr>
          <w:sz w:val="28"/>
          <w:szCs w:val="28"/>
        </w:rPr>
        <w:t>вихованцям туристично – краєзнавчих гуртків</w:t>
      </w:r>
      <w:r w:rsidR="0046571C" w:rsidRPr="003408C3">
        <w:rPr>
          <w:sz w:val="28"/>
          <w:szCs w:val="28"/>
        </w:rPr>
        <w:t xml:space="preserve"> (призерів обласних та всеукраїнських змагань) </w:t>
      </w:r>
      <w:r w:rsidR="00A65D4E" w:rsidRPr="003408C3">
        <w:rPr>
          <w:sz w:val="28"/>
          <w:szCs w:val="28"/>
        </w:rPr>
        <w:t xml:space="preserve"> </w:t>
      </w:r>
      <w:r w:rsidR="00A77867" w:rsidRPr="003408C3">
        <w:rPr>
          <w:sz w:val="28"/>
          <w:szCs w:val="28"/>
        </w:rPr>
        <w:t xml:space="preserve"> </w:t>
      </w:r>
      <w:r w:rsidR="00681D50" w:rsidRPr="003408C3">
        <w:rPr>
          <w:sz w:val="28"/>
          <w:szCs w:val="28"/>
        </w:rPr>
        <w:t xml:space="preserve">продукції </w:t>
      </w:r>
      <w:r w:rsidR="00A65D4E" w:rsidRPr="003408C3">
        <w:rPr>
          <w:sz w:val="28"/>
          <w:szCs w:val="28"/>
        </w:rPr>
        <w:t xml:space="preserve"> </w:t>
      </w:r>
      <w:r w:rsidR="00681D50" w:rsidRPr="003408C3">
        <w:rPr>
          <w:sz w:val="28"/>
          <w:szCs w:val="28"/>
        </w:rPr>
        <w:t xml:space="preserve">для </w:t>
      </w:r>
      <w:r w:rsidR="00A65D4E" w:rsidRPr="003408C3">
        <w:rPr>
          <w:sz w:val="28"/>
          <w:szCs w:val="28"/>
        </w:rPr>
        <w:t xml:space="preserve"> </w:t>
      </w:r>
      <w:r w:rsidR="00681D50" w:rsidRPr="003408C3">
        <w:rPr>
          <w:sz w:val="28"/>
          <w:szCs w:val="28"/>
        </w:rPr>
        <w:t xml:space="preserve">відзначення </w:t>
      </w:r>
      <w:r w:rsidR="00A65D4E" w:rsidRPr="003408C3">
        <w:rPr>
          <w:sz w:val="28"/>
          <w:szCs w:val="28"/>
        </w:rPr>
        <w:t xml:space="preserve">  </w:t>
      </w:r>
      <w:r w:rsidR="00681D50" w:rsidRPr="003408C3">
        <w:rPr>
          <w:sz w:val="28"/>
          <w:szCs w:val="28"/>
        </w:rPr>
        <w:t>команди (</w:t>
      </w:r>
      <w:r w:rsidR="00031AAE" w:rsidRPr="003408C3">
        <w:rPr>
          <w:sz w:val="28"/>
          <w:szCs w:val="28"/>
        </w:rPr>
        <w:t>туристичних килимків</w:t>
      </w:r>
      <w:r w:rsidR="00681D50" w:rsidRPr="003408C3">
        <w:rPr>
          <w:sz w:val="28"/>
          <w:szCs w:val="28"/>
        </w:rPr>
        <w:t>) – 18 000 грн</w:t>
      </w:r>
      <w:r w:rsidR="00B973BB" w:rsidRPr="003408C3">
        <w:rPr>
          <w:sz w:val="28"/>
          <w:szCs w:val="28"/>
        </w:rPr>
        <w:t>;</w:t>
      </w:r>
      <w:r w:rsidR="00B973BB" w:rsidRPr="003408C3">
        <w:rPr>
          <w:b/>
          <w:sz w:val="28"/>
          <w:szCs w:val="28"/>
        </w:rPr>
        <w:t xml:space="preserve">                                                         </w:t>
      </w:r>
    </w:p>
    <w:p w14:paraId="2C9A0688" w14:textId="54045E49" w:rsidR="000928B1" w:rsidRPr="003408C3" w:rsidRDefault="003408C3" w:rsidP="003408C3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 </w:t>
      </w:r>
      <w:r w:rsidR="004C3ECF" w:rsidRPr="003408C3">
        <w:rPr>
          <w:sz w:val="28"/>
          <w:szCs w:val="28"/>
        </w:rPr>
        <w:t>на</w:t>
      </w:r>
      <w:r w:rsidR="004C3ECF" w:rsidRPr="003408C3">
        <w:rPr>
          <w:b/>
          <w:sz w:val="28"/>
          <w:szCs w:val="28"/>
        </w:rPr>
        <w:t xml:space="preserve">  програму благоустрою  </w:t>
      </w:r>
      <w:r w:rsidR="004C3ECF" w:rsidRPr="003408C3">
        <w:rPr>
          <w:sz w:val="28"/>
          <w:szCs w:val="28"/>
        </w:rPr>
        <w:t>по  Старовижівській селищній раді</w:t>
      </w:r>
      <w:r w:rsidR="004C3ECF" w:rsidRPr="003408C3">
        <w:rPr>
          <w:b/>
          <w:sz w:val="28"/>
          <w:szCs w:val="28"/>
        </w:rPr>
        <w:t xml:space="preserve"> – 100 000 гривень </w:t>
      </w:r>
      <w:r w:rsidR="004C3ECF" w:rsidRPr="003408C3">
        <w:rPr>
          <w:sz w:val="28"/>
          <w:szCs w:val="28"/>
        </w:rPr>
        <w:t xml:space="preserve">(придбання  матеріалів для облаштування </w:t>
      </w:r>
      <w:r w:rsidR="00926F83" w:rsidRPr="003408C3">
        <w:rPr>
          <w:sz w:val="28"/>
          <w:szCs w:val="28"/>
        </w:rPr>
        <w:t xml:space="preserve">автомобільної </w:t>
      </w:r>
      <w:r w:rsidR="004C3ECF" w:rsidRPr="003408C3">
        <w:rPr>
          <w:sz w:val="28"/>
          <w:szCs w:val="28"/>
        </w:rPr>
        <w:t xml:space="preserve">стоянки біля </w:t>
      </w:r>
      <w:r w:rsidR="00926F83" w:rsidRPr="003408C3">
        <w:rPr>
          <w:sz w:val="28"/>
          <w:szCs w:val="28"/>
        </w:rPr>
        <w:t>ПРАТ фабрика "Вижівка"</w:t>
      </w:r>
      <w:r w:rsidR="004C3ECF" w:rsidRPr="003408C3">
        <w:rPr>
          <w:bCs/>
          <w:sz w:val="28"/>
          <w:szCs w:val="28"/>
        </w:rPr>
        <w:t>)</w:t>
      </w:r>
      <w:r w:rsidR="00926F83" w:rsidRPr="003408C3">
        <w:rPr>
          <w:sz w:val="28"/>
          <w:szCs w:val="28"/>
        </w:rPr>
        <w:t>.</w:t>
      </w:r>
      <w:r w:rsidR="00894915" w:rsidRPr="003408C3">
        <w:rPr>
          <w:sz w:val="28"/>
          <w:szCs w:val="28"/>
        </w:rPr>
        <w:t xml:space="preserve"> </w:t>
      </w:r>
    </w:p>
    <w:p w14:paraId="05D72C79" w14:textId="521EC7E1" w:rsidR="008B5863" w:rsidRPr="008B5863" w:rsidRDefault="008B5863" w:rsidP="008B5863">
      <w:pPr>
        <w:rPr>
          <w:b/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           </w:t>
      </w:r>
      <w:r w:rsidRPr="008B5863">
        <w:rPr>
          <w:sz w:val="28"/>
          <w:szCs w:val="28"/>
        </w:rPr>
        <w:t xml:space="preserve">Наказом Волинської обласної військової адміністрації від 14.05.2025 року №104 «Про внесення змін до показників обласного бюджету на 2025 рік» бюджету громади виділено </w:t>
      </w:r>
      <w:r w:rsidRPr="008B5863">
        <w:rPr>
          <w:b/>
          <w:bCs/>
          <w:i/>
          <w:sz w:val="28"/>
          <w:szCs w:val="28"/>
        </w:rPr>
        <w:t>іншу дотацію з обласного бюджету</w:t>
      </w:r>
      <w:r w:rsidRPr="008B5863">
        <w:rPr>
          <w:i/>
          <w:sz w:val="28"/>
          <w:szCs w:val="28"/>
        </w:rPr>
        <w:t xml:space="preserve"> в </w:t>
      </w:r>
      <w:r w:rsidRPr="008B5863">
        <w:rPr>
          <w:b/>
          <w:bCs/>
          <w:i/>
          <w:sz w:val="28"/>
          <w:szCs w:val="28"/>
        </w:rPr>
        <w:t>сумі 17 073,92 грн</w:t>
      </w:r>
      <w:r w:rsidRPr="008B5863">
        <w:rPr>
          <w:sz w:val="28"/>
          <w:szCs w:val="28"/>
        </w:rPr>
        <w:t xml:space="preserve"> для відшкодування витрат по оплаті комунальних послуг та енергоносіїв комунальним закладам громади, що забезпечують розміщення, в умовах воєнного стану, тимчасово переміщених осіб. </w:t>
      </w:r>
      <w:r w:rsidRPr="008B5863">
        <w:rPr>
          <w:b/>
          <w:bCs/>
          <w:i/>
          <w:sz w:val="28"/>
          <w:szCs w:val="28"/>
        </w:rPr>
        <w:t xml:space="preserve"> </w:t>
      </w:r>
      <w:r w:rsidRPr="008B5863">
        <w:rPr>
          <w:sz w:val="28"/>
          <w:szCs w:val="28"/>
        </w:rPr>
        <w:t xml:space="preserve">Ці кошти </w:t>
      </w:r>
      <w:r w:rsidRPr="008B5863">
        <w:rPr>
          <w:b/>
          <w:i/>
          <w:sz w:val="28"/>
          <w:szCs w:val="28"/>
        </w:rPr>
        <w:t>спрямовуються селищній раді на відшкодування оплачених комунальних послуг та енергоносіїв.</w:t>
      </w:r>
    </w:p>
    <w:p w14:paraId="19266B0A" w14:textId="77777777" w:rsidR="001052D4" w:rsidRPr="001052D4" w:rsidRDefault="001052D4" w:rsidP="001052D4">
      <w:pPr>
        <w:pStyle w:val="a4"/>
        <w:ind w:left="78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433E5EC" w14:textId="337D2EFD" w:rsidR="00DE46A0" w:rsidRPr="008B5863" w:rsidRDefault="00D45CCB" w:rsidP="008B5863">
      <w:pPr>
        <w:pStyle w:val="a4"/>
        <w:spacing w:after="0" w:line="240" w:lineRule="auto"/>
        <w:ind w:left="0" w:firstLine="49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FF48B3">
        <w:rPr>
          <w:rFonts w:ascii="Times New Roman" w:hAnsi="Times New Roman" w:cs="Times New Roman"/>
          <w:sz w:val="28"/>
          <w:szCs w:val="28"/>
        </w:rPr>
        <w:t>Р</w:t>
      </w:r>
      <w:r w:rsidR="00FF48B3" w:rsidRPr="00FF48B3">
        <w:rPr>
          <w:rFonts w:ascii="Times New Roman" w:hAnsi="Times New Roman" w:cs="Times New Roman"/>
          <w:sz w:val="28"/>
          <w:szCs w:val="28"/>
        </w:rPr>
        <w:t xml:space="preserve">ішенням </w:t>
      </w:r>
      <w:r w:rsidR="00FF48B3" w:rsidRPr="00FF48B3">
        <w:rPr>
          <w:rFonts w:ascii="Times New Roman" w:hAnsi="Times New Roman" w:cs="Times New Roman"/>
          <w:bCs/>
          <w:sz w:val="28"/>
          <w:szCs w:val="28"/>
        </w:rPr>
        <w:t>Сереховичівської сільської ради №47/2 від 07.05.2025 року</w:t>
      </w:r>
      <w:r w:rsidR="00FF48B3" w:rsidRPr="00FF48B3">
        <w:rPr>
          <w:rFonts w:ascii="Times New Roman" w:hAnsi="Times New Roman" w:cs="Times New Roman"/>
          <w:sz w:val="28"/>
          <w:szCs w:val="28"/>
        </w:rPr>
        <w:t xml:space="preserve"> «Про внесення змін до рішення сільської ради від 18.12.2024 року № 42/4 «Про бюджет Сереховичівської сільської територіальної громади на 2025 рік»</w:t>
      </w:r>
      <w:r w:rsidR="00FF48B3">
        <w:rPr>
          <w:rFonts w:ascii="Times New Roman" w:hAnsi="Times New Roman" w:cs="Times New Roman"/>
          <w:sz w:val="28"/>
          <w:szCs w:val="28"/>
        </w:rPr>
        <w:t xml:space="preserve">  </w:t>
      </w:r>
      <w:r w:rsidR="00FF48B3" w:rsidRPr="00FF48B3">
        <w:rPr>
          <w:rFonts w:ascii="Times New Roman" w:hAnsi="Times New Roman" w:cs="Times New Roman"/>
          <w:sz w:val="28"/>
          <w:szCs w:val="28"/>
        </w:rPr>
        <w:t xml:space="preserve">для нашого бюджету </w:t>
      </w:r>
      <w:r w:rsidR="005A399E">
        <w:rPr>
          <w:rFonts w:ascii="Times New Roman" w:hAnsi="Times New Roman" w:cs="Times New Roman"/>
          <w:sz w:val="28"/>
          <w:szCs w:val="28"/>
        </w:rPr>
        <w:t xml:space="preserve"> </w:t>
      </w:r>
      <w:r w:rsidR="00FF48B3">
        <w:rPr>
          <w:rFonts w:ascii="Times New Roman" w:hAnsi="Times New Roman" w:cs="Times New Roman"/>
          <w:sz w:val="28"/>
          <w:szCs w:val="28"/>
        </w:rPr>
        <w:t>збільшено</w:t>
      </w:r>
      <w:r w:rsidR="005A399E">
        <w:rPr>
          <w:rFonts w:ascii="Times New Roman" w:hAnsi="Times New Roman" w:cs="Times New Roman"/>
          <w:sz w:val="28"/>
          <w:szCs w:val="28"/>
        </w:rPr>
        <w:t xml:space="preserve"> </w:t>
      </w:r>
      <w:r w:rsidR="00FF48B3">
        <w:rPr>
          <w:rFonts w:ascii="Times New Roman" w:hAnsi="Times New Roman" w:cs="Times New Roman"/>
          <w:sz w:val="28"/>
          <w:szCs w:val="28"/>
        </w:rPr>
        <w:t xml:space="preserve"> іншу </w:t>
      </w:r>
      <w:r w:rsidR="005A399E">
        <w:rPr>
          <w:rFonts w:ascii="Times New Roman" w:hAnsi="Times New Roman" w:cs="Times New Roman"/>
          <w:sz w:val="28"/>
          <w:szCs w:val="28"/>
        </w:rPr>
        <w:t xml:space="preserve">  </w:t>
      </w:r>
      <w:r w:rsidR="00FF48B3">
        <w:rPr>
          <w:rFonts w:ascii="Times New Roman" w:hAnsi="Times New Roman" w:cs="Times New Roman"/>
          <w:sz w:val="28"/>
          <w:szCs w:val="28"/>
        </w:rPr>
        <w:t xml:space="preserve">субвенцію на суму </w:t>
      </w:r>
      <w:r w:rsidR="00FF48B3" w:rsidRPr="00FF48B3">
        <w:rPr>
          <w:rFonts w:ascii="Times New Roman" w:hAnsi="Times New Roman" w:cs="Times New Roman"/>
          <w:b/>
          <w:i/>
          <w:sz w:val="28"/>
          <w:szCs w:val="28"/>
        </w:rPr>
        <w:t>86 600</w:t>
      </w:r>
      <w:r w:rsidR="00FF48B3" w:rsidRPr="00FF48B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грн</w:t>
      </w:r>
      <w:r w:rsidR="00D9668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5A39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6689" w:rsidRPr="00D96689">
        <w:rPr>
          <w:rFonts w:ascii="Times New Roman" w:hAnsi="Times New Roman" w:cs="Times New Roman"/>
          <w:bCs/>
          <w:sz w:val="28"/>
          <w:szCs w:val="28"/>
        </w:rPr>
        <w:t>яка</w:t>
      </w:r>
      <w:r w:rsidR="005A39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6689" w:rsidRPr="00D96689">
        <w:rPr>
          <w:rFonts w:ascii="Times New Roman" w:hAnsi="Times New Roman" w:cs="Times New Roman"/>
          <w:bCs/>
          <w:sz w:val="28"/>
          <w:szCs w:val="28"/>
        </w:rPr>
        <w:t xml:space="preserve"> спрямовується</w:t>
      </w:r>
      <w:r w:rsidR="00D9668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комунальному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некомерційному 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>підприємству "</w:t>
      </w:r>
      <w:r w:rsidR="00D96689" w:rsidRPr="00D001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Старовижівський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 w:rsidRPr="00D001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центр первинної медичної  допомоги</w:t>
      </w:r>
      <w:r w:rsidR="00D96689" w:rsidRPr="00D00127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оплату праці з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>нарахуваннями</w:t>
      </w:r>
      <w:r w:rsidR="009E3B53">
        <w:rPr>
          <w:rFonts w:ascii="Times New Roman" w:hAnsi="Times New Roman" w:cs="Times New Roman"/>
          <w:color w:val="000000" w:themeColor="text1"/>
          <w:sz w:val="28"/>
          <w:szCs w:val="28"/>
        </w:rPr>
        <w:t>, оплату  енергоносіїи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5A3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66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забезпечення лікарськими засобами пільгових категорій населення за рецептами лікарів.</w:t>
      </w:r>
    </w:p>
    <w:p w14:paraId="2C7ECF2F" w14:textId="77777777" w:rsidR="00DE46A0" w:rsidRDefault="00DE46A0" w:rsidP="00D45CCB">
      <w:pPr>
        <w:pStyle w:val="a4"/>
        <w:spacing w:after="0" w:line="240" w:lineRule="auto"/>
        <w:ind w:left="0" w:firstLine="495"/>
        <w:rPr>
          <w:b/>
          <w:i/>
          <w:sz w:val="28"/>
          <w:szCs w:val="28"/>
        </w:rPr>
      </w:pPr>
    </w:p>
    <w:p w14:paraId="54457E93" w14:textId="0EDF73DC" w:rsidR="0073391A" w:rsidRPr="00040841" w:rsidRDefault="00A671C1" w:rsidP="00040841">
      <w:pPr>
        <w:ind w:firstLine="142"/>
        <w:jc w:val="both"/>
        <w:rPr>
          <w:sz w:val="28"/>
          <w:szCs w:val="28"/>
          <w:lang w:val="uk-UA"/>
        </w:rPr>
      </w:pPr>
      <w:r w:rsidRPr="0085277F">
        <w:rPr>
          <w:bCs/>
          <w:color w:val="FF0000"/>
          <w:sz w:val="28"/>
          <w:szCs w:val="28"/>
          <w:lang w:val="uk-UA"/>
        </w:rPr>
        <w:t xml:space="preserve"> </w:t>
      </w:r>
      <w:r w:rsidR="00D45CCB">
        <w:rPr>
          <w:bCs/>
          <w:color w:val="FF0000"/>
          <w:sz w:val="28"/>
          <w:szCs w:val="28"/>
          <w:lang w:val="uk-UA"/>
        </w:rPr>
        <w:t xml:space="preserve">        </w:t>
      </w:r>
      <w:r w:rsidR="006E1069" w:rsidRPr="0085277F">
        <w:rPr>
          <w:bCs/>
          <w:color w:val="FF0000"/>
          <w:sz w:val="28"/>
          <w:szCs w:val="28"/>
          <w:lang w:val="uk-UA"/>
        </w:rPr>
        <w:t xml:space="preserve"> </w:t>
      </w:r>
      <w:r w:rsidR="0073391A" w:rsidRPr="00070386">
        <w:rPr>
          <w:sz w:val="28"/>
          <w:szCs w:val="28"/>
        </w:rPr>
        <w:t xml:space="preserve">У зв’язку із виробничою необхідністю </w:t>
      </w:r>
      <w:r w:rsidR="0073391A">
        <w:rPr>
          <w:b/>
          <w:bCs/>
          <w:sz w:val="28"/>
          <w:szCs w:val="28"/>
          <w:lang w:val="uk-UA"/>
        </w:rPr>
        <w:t>наближено</w:t>
      </w:r>
      <w:r w:rsidR="0073391A" w:rsidRPr="00070386">
        <w:rPr>
          <w:b/>
          <w:bCs/>
          <w:sz w:val="28"/>
          <w:szCs w:val="28"/>
        </w:rPr>
        <w:t xml:space="preserve"> </w:t>
      </w:r>
      <w:r w:rsidR="0073391A" w:rsidRPr="00070386">
        <w:rPr>
          <w:b/>
          <w:bCs/>
          <w:sz w:val="28"/>
          <w:szCs w:val="28"/>
          <w:lang w:val="uk-UA"/>
        </w:rPr>
        <w:t>бюджетні</w:t>
      </w:r>
      <w:r w:rsidR="0073391A" w:rsidRPr="00070386">
        <w:rPr>
          <w:b/>
          <w:bCs/>
          <w:sz w:val="28"/>
          <w:szCs w:val="28"/>
        </w:rPr>
        <w:t xml:space="preserve"> асигнування</w:t>
      </w:r>
      <w:r w:rsidR="0073391A">
        <w:rPr>
          <w:b/>
          <w:bCs/>
          <w:sz w:val="28"/>
          <w:szCs w:val="28"/>
          <w:lang w:val="uk-UA"/>
        </w:rPr>
        <w:t xml:space="preserve"> </w:t>
      </w:r>
      <w:r w:rsidR="0073391A">
        <w:rPr>
          <w:sz w:val="28"/>
          <w:szCs w:val="28"/>
        </w:rPr>
        <w:t xml:space="preserve">по </w:t>
      </w:r>
      <w:r w:rsidR="00DD7BCE">
        <w:rPr>
          <w:sz w:val="28"/>
          <w:szCs w:val="28"/>
        </w:rPr>
        <w:t>КПКВТК 0111010</w:t>
      </w:r>
      <w:r w:rsidR="00DD7BCE" w:rsidRPr="00070386">
        <w:rPr>
          <w:sz w:val="28"/>
          <w:szCs w:val="28"/>
        </w:rPr>
        <w:t xml:space="preserve"> «</w:t>
      </w:r>
      <w:r w:rsidR="00DD7BCE">
        <w:rPr>
          <w:sz w:val="28"/>
          <w:szCs w:val="28"/>
          <w:lang w:val="uk-UA"/>
        </w:rPr>
        <w:t>Надання дошкільної освіти</w:t>
      </w:r>
      <w:r w:rsidR="00DD7BCE" w:rsidRPr="007E6CDE">
        <w:rPr>
          <w:sz w:val="28"/>
          <w:szCs w:val="28"/>
        </w:rPr>
        <w:t>»</w:t>
      </w:r>
      <w:r w:rsidR="00DD7BCE">
        <w:rPr>
          <w:sz w:val="28"/>
          <w:szCs w:val="28"/>
          <w:lang w:val="uk-UA"/>
        </w:rPr>
        <w:t>,</w:t>
      </w:r>
      <w:r w:rsidR="00DD7BCE" w:rsidRPr="00A65E09">
        <w:rPr>
          <w:color w:val="FF0000"/>
          <w:sz w:val="28"/>
          <w:szCs w:val="28"/>
        </w:rPr>
        <w:t xml:space="preserve"> </w:t>
      </w:r>
      <w:r w:rsidR="00DD7BCE" w:rsidRPr="007D47B1">
        <w:rPr>
          <w:sz w:val="28"/>
          <w:szCs w:val="28"/>
        </w:rPr>
        <w:t>КЕ</w:t>
      </w:r>
      <w:r w:rsidR="00DD7BCE">
        <w:rPr>
          <w:sz w:val="28"/>
          <w:szCs w:val="28"/>
        </w:rPr>
        <w:t xml:space="preserve">КВ 2273 </w:t>
      </w:r>
      <w:r w:rsidR="00DD7BCE">
        <w:rPr>
          <w:sz w:val="28"/>
          <w:szCs w:val="28"/>
          <w:lang w:val="uk-UA"/>
        </w:rPr>
        <w:t>«Оплата електроенергії»</w:t>
      </w:r>
      <w:r w:rsidR="00DD7BCE" w:rsidRPr="00DD7BCE">
        <w:rPr>
          <w:sz w:val="28"/>
          <w:szCs w:val="28"/>
        </w:rPr>
        <w:t xml:space="preserve"> </w:t>
      </w:r>
      <w:r w:rsidR="00DD7BCE">
        <w:rPr>
          <w:sz w:val="28"/>
          <w:szCs w:val="28"/>
          <w:lang w:val="uk-UA"/>
        </w:rPr>
        <w:t xml:space="preserve"> із листопада на травень місяць 10 000 грн, по</w:t>
      </w:r>
      <w:r w:rsidR="00DD7BCE">
        <w:rPr>
          <w:sz w:val="28"/>
          <w:szCs w:val="28"/>
        </w:rPr>
        <w:t xml:space="preserve"> </w:t>
      </w:r>
      <w:r w:rsidR="0073391A">
        <w:rPr>
          <w:sz w:val="28"/>
          <w:szCs w:val="28"/>
        </w:rPr>
        <w:t>КПКВТК 0114040</w:t>
      </w:r>
      <w:r w:rsidR="0073391A" w:rsidRPr="00070386">
        <w:rPr>
          <w:sz w:val="28"/>
          <w:szCs w:val="28"/>
        </w:rPr>
        <w:t xml:space="preserve"> «</w:t>
      </w:r>
      <w:r w:rsidR="0073391A">
        <w:rPr>
          <w:sz w:val="28"/>
          <w:szCs w:val="28"/>
          <w:lang w:val="uk-UA"/>
        </w:rPr>
        <w:t>Забезпечення діяльності музеїв і виставок</w:t>
      </w:r>
      <w:r w:rsidR="0073391A" w:rsidRPr="007E6CDE">
        <w:rPr>
          <w:sz w:val="28"/>
          <w:szCs w:val="28"/>
        </w:rPr>
        <w:t>»</w:t>
      </w:r>
      <w:r w:rsidR="0073391A">
        <w:rPr>
          <w:sz w:val="28"/>
          <w:szCs w:val="28"/>
          <w:lang w:val="uk-UA"/>
        </w:rPr>
        <w:t>,</w:t>
      </w:r>
      <w:r w:rsidR="0073391A" w:rsidRPr="00A65E09">
        <w:rPr>
          <w:color w:val="FF0000"/>
          <w:sz w:val="28"/>
          <w:szCs w:val="28"/>
        </w:rPr>
        <w:t xml:space="preserve"> </w:t>
      </w:r>
      <w:r w:rsidR="0073391A" w:rsidRPr="007D47B1">
        <w:rPr>
          <w:sz w:val="28"/>
          <w:szCs w:val="28"/>
        </w:rPr>
        <w:t>КЕ</w:t>
      </w:r>
      <w:r w:rsidR="0073391A">
        <w:rPr>
          <w:sz w:val="28"/>
          <w:szCs w:val="28"/>
        </w:rPr>
        <w:t>КВ 2111 «</w:t>
      </w:r>
      <w:r w:rsidR="0073391A">
        <w:rPr>
          <w:sz w:val="28"/>
          <w:szCs w:val="28"/>
          <w:lang w:val="uk-UA"/>
        </w:rPr>
        <w:t>Заробітна плата</w:t>
      </w:r>
      <w:r w:rsidR="0073391A">
        <w:rPr>
          <w:sz w:val="28"/>
          <w:szCs w:val="28"/>
        </w:rPr>
        <w:t>»</w:t>
      </w:r>
      <w:r w:rsidR="0073391A">
        <w:rPr>
          <w:sz w:val="28"/>
          <w:szCs w:val="28"/>
          <w:lang w:val="uk-UA"/>
        </w:rPr>
        <w:t xml:space="preserve"> із </w:t>
      </w:r>
      <w:r w:rsidR="00040841">
        <w:rPr>
          <w:sz w:val="28"/>
          <w:szCs w:val="28"/>
          <w:lang w:val="uk-UA"/>
        </w:rPr>
        <w:t>листопада на травень 5</w:t>
      </w:r>
      <w:r w:rsidR="0073391A">
        <w:rPr>
          <w:sz w:val="28"/>
          <w:szCs w:val="28"/>
          <w:lang w:val="uk-UA"/>
        </w:rPr>
        <w:t>00 грн</w:t>
      </w:r>
      <w:r w:rsidR="00040841">
        <w:rPr>
          <w:sz w:val="28"/>
          <w:szCs w:val="28"/>
          <w:lang w:val="uk-UA"/>
        </w:rPr>
        <w:t>, КЕКВ 2120</w:t>
      </w:r>
      <w:r w:rsidR="0073391A">
        <w:rPr>
          <w:sz w:val="28"/>
          <w:szCs w:val="28"/>
        </w:rPr>
        <w:t xml:space="preserve"> </w:t>
      </w:r>
      <w:r w:rsidR="00040841">
        <w:rPr>
          <w:sz w:val="28"/>
          <w:szCs w:val="28"/>
        </w:rPr>
        <w:t>«</w:t>
      </w:r>
      <w:r w:rsidR="00040841">
        <w:rPr>
          <w:sz w:val="28"/>
          <w:szCs w:val="28"/>
          <w:lang w:val="uk-UA"/>
        </w:rPr>
        <w:t>Нарахування на оплату праці</w:t>
      </w:r>
      <w:r w:rsidR="00040841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із листопада на травень 150 грн та </w:t>
      </w:r>
      <w:r w:rsidR="00040841" w:rsidRPr="00040841">
        <w:rPr>
          <w:b/>
          <w:sz w:val="28"/>
          <w:szCs w:val="28"/>
          <w:lang w:val="uk-UA"/>
        </w:rPr>
        <w:t>перенесено</w:t>
      </w:r>
      <w:r w:rsidR="00040841">
        <w:rPr>
          <w:sz w:val="28"/>
          <w:szCs w:val="28"/>
          <w:lang w:val="uk-UA"/>
        </w:rPr>
        <w:t xml:space="preserve"> </w:t>
      </w:r>
      <w:r w:rsidR="00040841" w:rsidRPr="00070386">
        <w:rPr>
          <w:b/>
          <w:bCs/>
          <w:sz w:val="28"/>
          <w:szCs w:val="28"/>
          <w:lang w:val="uk-UA"/>
        </w:rPr>
        <w:t>бюджетні</w:t>
      </w:r>
      <w:r w:rsidR="00040841" w:rsidRPr="00070386">
        <w:rPr>
          <w:b/>
          <w:bCs/>
          <w:sz w:val="28"/>
          <w:szCs w:val="28"/>
        </w:rPr>
        <w:t xml:space="preserve"> асигнування</w:t>
      </w:r>
      <w:r w:rsidR="00040841" w:rsidRPr="00040841">
        <w:rPr>
          <w:sz w:val="28"/>
          <w:szCs w:val="28"/>
        </w:rPr>
        <w:t xml:space="preserve"> </w:t>
      </w:r>
      <w:r w:rsidR="00040841">
        <w:rPr>
          <w:sz w:val="28"/>
          <w:szCs w:val="28"/>
        </w:rPr>
        <w:t>по КПКВТК 0111070</w:t>
      </w:r>
      <w:r w:rsidR="00040841" w:rsidRPr="00070386">
        <w:rPr>
          <w:sz w:val="28"/>
          <w:szCs w:val="28"/>
        </w:rPr>
        <w:t xml:space="preserve"> «</w:t>
      </w:r>
      <w:r w:rsidR="00040841">
        <w:rPr>
          <w:sz w:val="28"/>
          <w:szCs w:val="28"/>
          <w:lang w:val="uk-UA"/>
        </w:rPr>
        <w:t>Надання позашкільної освіти закладами позашкільної освіти, заходи із позашкільної роботи з дітьми</w:t>
      </w:r>
      <w:r w:rsidR="00040841" w:rsidRPr="007E6CDE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із </w:t>
      </w:r>
      <w:r w:rsidR="00040841" w:rsidRPr="007D47B1">
        <w:rPr>
          <w:sz w:val="28"/>
          <w:szCs w:val="28"/>
        </w:rPr>
        <w:t>КЕ</w:t>
      </w:r>
      <w:r w:rsidR="00040841">
        <w:rPr>
          <w:sz w:val="28"/>
          <w:szCs w:val="28"/>
        </w:rPr>
        <w:t>КВ 2111 «</w:t>
      </w:r>
      <w:r w:rsidR="00040841">
        <w:rPr>
          <w:sz w:val="28"/>
          <w:szCs w:val="28"/>
          <w:lang w:val="uk-UA"/>
        </w:rPr>
        <w:t>Заробітна плата</w:t>
      </w:r>
      <w:r w:rsidR="00040841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на  КЕКВ 2120</w:t>
      </w:r>
      <w:r w:rsidR="00040841">
        <w:rPr>
          <w:sz w:val="28"/>
          <w:szCs w:val="28"/>
        </w:rPr>
        <w:t xml:space="preserve"> «</w:t>
      </w:r>
      <w:r w:rsidR="00040841">
        <w:rPr>
          <w:sz w:val="28"/>
          <w:szCs w:val="28"/>
          <w:lang w:val="uk-UA"/>
        </w:rPr>
        <w:t>Нарахування на оплату праці</w:t>
      </w:r>
      <w:r w:rsidR="00040841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1 500 грн та по </w:t>
      </w:r>
      <w:r w:rsidR="00040841">
        <w:rPr>
          <w:sz w:val="28"/>
          <w:szCs w:val="28"/>
        </w:rPr>
        <w:t>КПКВТК 0118230</w:t>
      </w:r>
      <w:r w:rsidR="00040841" w:rsidRPr="00070386">
        <w:rPr>
          <w:sz w:val="28"/>
          <w:szCs w:val="28"/>
        </w:rPr>
        <w:t xml:space="preserve"> «</w:t>
      </w:r>
      <w:r w:rsidR="00040841">
        <w:rPr>
          <w:sz w:val="28"/>
          <w:szCs w:val="28"/>
          <w:lang w:val="uk-UA"/>
        </w:rPr>
        <w:t>Інші заходи громадського порядку та безпеки</w:t>
      </w:r>
      <w:r w:rsidR="00040841" w:rsidRPr="007E6CDE">
        <w:rPr>
          <w:sz w:val="28"/>
          <w:szCs w:val="28"/>
        </w:rPr>
        <w:t>»</w:t>
      </w:r>
      <w:r w:rsidR="00040841">
        <w:rPr>
          <w:sz w:val="28"/>
          <w:szCs w:val="28"/>
          <w:lang w:val="uk-UA"/>
        </w:rPr>
        <w:t xml:space="preserve"> із </w:t>
      </w:r>
      <w:r w:rsidR="00040841" w:rsidRPr="007D47B1">
        <w:rPr>
          <w:sz w:val="28"/>
          <w:szCs w:val="28"/>
        </w:rPr>
        <w:t>КЕ</w:t>
      </w:r>
      <w:r w:rsidR="00040841">
        <w:rPr>
          <w:sz w:val="28"/>
          <w:szCs w:val="28"/>
        </w:rPr>
        <w:t>КВ</w:t>
      </w:r>
      <w:r w:rsidR="00040841">
        <w:rPr>
          <w:sz w:val="28"/>
          <w:szCs w:val="28"/>
          <w:lang w:val="uk-UA"/>
        </w:rPr>
        <w:t xml:space="preserve"> 2240 «Оплата послуг (крім комунальних)» на КЕКВ 2282 «Окремі заходи по реалізації державних (регіональних) програм, не </w:t>
      </w:r>
      <w:r w:rsidR="005A399E">
        <w:rPr>
          <w:sz w:val="28"/>
          <w:szCs w:val="28"/>
          <w:lang w:val="uk-UA"/>
        </w:rPr>
        <w:t>віднесені до заходів розвитку» 20 000 гривень</w:t>
      </w:r>
    </w:p>
    <w:p w14:paraId="03A14DCA" w14:textId="08021DFF" w:rsidR="006D2FA2" w:rsidRPr="0085277F" w:rsidRDefault="006D2FA2" w:rsidP="0073391A">
      <w:pPr>
        <w:tabs>
          <w:tab w:val="left" w:pos="284"/>
        </w:tabs>
        <w:ind w:left="284" w:hanging="284"/>
        <w:jc w:val="both"/>
        <w:rPr>
          <w:color w:val="FF0000"/>
          <w:sz w:val="28"/>
          <w:szCs w:val="28"/>
          <w:lang w:val="uk-UA"/>
        </w:rPr>
      </w:pPr>
    </w:p>
    <w:p w14:paraId="77B6AE53" w14:textId="31F47A68" w:rsidR="00C809C5" w:rsidRPr="00452070" w:rsidRDefault="00C809C5" w:rsidP="008A4CA6">
      <w:pPr>
        <w:jc w:val="both"/>
        <w:rPr>
          <w:color w:val="FF0000"/>
          <w:sz w:val="28"/>
          <w:szCs w:val="28"/>
          <w:lang w:val="uk-UA"/>
        </w:rPr>
      </w:pPr>
      <w:r w:rsidRPr="00946EF3">
        <w:rPr>
          <w:sz w:val="28"/>
          <w:szCs w:val="28"/>
        </w:rPr>
        <w:t xml:space="preserve"> </w:t>
      </w:r>
      <w:r w:rsidR="008A4CA6" w:rsidRPr="00946EF3">
        <w:rPr>
          <w:sz w:val="28"/>
          <w:szCs w:val="28"/>
        </w:rPr>
        <w:t xml:space="preserve">   </w:t>
      </w:r>
      <w:r w:rsidRPr="00946EF3">
        <w:rPr>
          <w:sz w:val="28"/>
          <w:szCs w:val="28"/>
          <w:lang w:val="uk-UA"/>
        </w:rPr>
        <w:t xml:space="preserve">   </w:t>
      </w:r>
    </w:p>
    <w:p w14:paraId="1B0FE3DE" w14:textId="67F81366" w:rsidR="008A4CA6" w:rsidRPr="003408C3" w:rsidRDefault="008A4CA6" w:rsidP="003408C3">
      <w:pPr>
        <w:jc w:val="both"/>
        <w:rPr>
          <w:sz w:val="28"/>
          <w:szCs w:val="28"/>
        </w:rPr>
      </w:pPr>
    </w:p>
    <w:p w14:paraId="59B56C08" w14:textId="0AE54180" w:rsidR="00BD7795" w:rsidRP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Начальник відділу  </w:t>
      </w:r>
      <w:r w:rsidR="00A72B70" w:rsidRPr="008A4CA6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72B70" w:rsidRPr="008A4CA6">
        <w:rPr>
          <w:rFonts w:ascii="Times New Roman" w:hAnsi="Times New Roman" w:cs="Times New Roman"/>
          <w:sz w:val="28"/>
          <w:szCs w:val="28"/>
        </w:rPr>
        <w:t>Раїса ПАВЛОВА</w:t>
      </w:r>
    </w:p>
    <w:p w14:paraId="1FFE4F0B" w14:textId="2CE0669D" w:rsidR="00BD7795" w:rsidRPr="0000377A" w:rsidRDefault="00BD7795" w:rsidP="00BD7795">
      <w:pPr>
        <w:rPr>
          <w:sz w:val="28"/>
          <w:szCs w:val="28"/>
        </w:rPr>
      </w:pPr>
      <w:r w:rsidRPr="0000377A">
        <w:rPr>
          <w:sz w:val="28"/>
          <w:szCs w:val="28"/>
          <w:lang w:val="uk-UA"/>
        </w:rPr>
        <w:t xml:space="preserve">         </w:t>
      </w:r>
      <w:r w:rsidR="0064570B" w:rsidRPr="0000377A">
        <w:rPr>
          <w:sz w:val="28"/>
          <w:szCs w:val="28"/>
          <w:lang w:val="uk-UA"/>
        </w:rPr>
        <w:t xml:space="preserve">     </w:t>
      </w:r>
    </w:p>
    <w:p w14:paraId="63E167CB" w14:textId="50BCD740" w:rsidR="00B762AD" w:rsidRDefault="00BD7795">
      <w:r w:rsidRPr="0000377A">
        <w:rPr>
          <w:sz w:val="28"/>
          <w:szCs w:val="28"/>
          <w:lang w:val="uk-UA"/>
        </w:rPr>
        <w:t xml:space="preserve">          </w:t>
      </w:r>
      <w:r w:rsidR="0064570B" w:rsidRPr="0000377A">
        <w:rPr>
          <w:sz w:val="28"/>
          <w:szCs w:val="28"/>
          <w:lang w:val="uk-UA"/>
        </w:rPr>
        <w:t xml:space="preserve">    </w:t>
      </w:r>
      <w:r w:rsidRPr="0000377A">
        <w:rPr>
          <w:sz w:val="28"/>
          <w:szCs w:val="28"/>
        </w:rPr>
        <w:t> </w:t>
      </w:r>
    </w:p>
    <w:sectPr w:rsidR="00B762AD" w:rsidSect="00DE46A0">
      <w:pgSz w:w="11906" w:h="16838" w:code="9"/>
      <w:pgMar w:top="568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B4A3F52"/>
    <w:multiLevelType w:val="hybridMultilevel"/>
    <w:tmpl w:val="61F0AD4E"/>
    <w:lvl w:ilvl="0" w:tplc="C6F40DA2">
      <w:start w:val="2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9253469"/>
    <w:multiLevelType w:val="hybridMultilevel"/>
    <w:tmpl w:val="F202DD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1A2158"/>
    <w:multiLevelType w:val="hybridMultilevel"/>
    <w:tmpl w:val="83B43562"/>
    <w:lvl w:ilvl="0" w:tplc="4CBAFCF2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B79229B"/>
    <w:multiLevelType w:val="hybridMultilevel"/>
    <w:tmpl w:val="70107F44"/>
    <w:lvl w:ilvl="0" w:tplc="B5284B4E">
      <w:numFmt w:val="bullet"/>
      <w:lvlText w:val="-"/>
      <w:lvlJc w:val="left"/>
      <w:pPr>
        <w:tabs>
          <w:tab w:val="num" w:pos="1910"/>
        </w:tabs>
        <w:ind w:left="1910" w:hanging="12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CB04BC6"/>
    <w:multiLevelType w:val="hybridMultilevel"/>
    <w:tmpl w:val="E7A2AD98"/>
    <w:lvl w:ilvl="0" w:tplc="BD6A20E2"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 w15:restartNumberingAfterBreak="0">
    <w:nsid w:val="71661C0A"/>
    <w:multiLevelType w:val="hybridMultilevel"/>
    <w:tmpl w:val="DCECF7A2"/>
    <w:lvl w:ilvl="0" w:tplc="C1FC82F8">
      <w:numFmt w:val="bullet"/>
      <w:lvlText w:val="-"/>
      <w:lvlJc w:val="left"/>
      <w:pPr>
        <w:ind w:left="921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9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00F11"/>
    <w:rsid w:val="0000377A"/>
    <w:rsid w:val="000062E1"/>
    <w:rsid w:val="00010ADE"/>
    <w:rsid w:val="00015040"/>
    <w:rsid w:val="00020602"/>
    <w:rsid w:val="00024CDD"/>
    <w:rsid w:val="00025133"/>
    <w:rsid w:val="00025D04"/>
    <w:rsid w:val="00031AAE"/>
    <w:rsid w:val="00034799"/>
    <w:rsid w:val="00036708"/>
    <w:rsid w:val="00037461"/>
    <w:rsid w:val="00037ECE"/>
    <w:rsid w:val="00040563"/>
    <w:rsid w:val="00040841"/>
    <w:rsid w:val="00041EC5"/>
    <w:rsid w:val="00053F66"/>
    <w:rsid w:val="00060E59"/>
    <w:rsid w:val="00062B87"/>
    <w:rsid w:val="0006374A"/>
    <w:rsid w:val="000678C6"/>
    <w:rsid w:val="00070386"/>
    <w:rsid w:val="00070C4A"/>
    <w:rsid w:val="00072DFD"/>
    <w:rsid w:val="00075FB5"/>
    <w:rsid w:val="00080EE4"/>
    <w:rsid w:val="0008288C"/>
    <w:rsid w:val="0008395F"/>
    <w:rsid w:val="00085166"/>
    <w:rsid w:val="00090EC0"/>
    <w:rsid w:val="000911D8"/>
    <w:rsid w:val="000928B1"/>
    <w:rsid w:val="000A053F"/>
    <w:rsid w:val="000A7CAE"/>
    <w:rsid w:val="000B1E53"/>
    <w:rsid w:val="000B4EE8"/>
    <w:rsid w:val="000C2BB6"/>
    <w:rsid w:val="000D0DB7"/>
    <w:rsid w:val="000D51E5"/>
    <w:rsid w:val="000E53F5"/>
    <w:rsid w:val="000E6430"/>
    <w:rsid w:val="000F1979"/>
    <w:rsid w:val="000F1ECE"/>
    <w:rsid w:val="000F5E6C"/>
    <w:rsid w:val="00101E97"/>
    <w:rsid w:val="00105100"/>
    <w:rsid w:val="001052D4"/>
    <w:rsid w:val="00106A55"/>
    <w:rsid w:val="001075BD"/>
    <w:rsid w:val="00107D2A"/>
    <w:rsid w:val="001133AA"/>
    <w:rsid w:val="001163C5"/>
    <w:rsid w:val="00127AEB"/>
    <w:rsid w:val="00127BC3"/>
    <w:rsid w:val="00142311"/>
    <w:rsid w:val="00146B3E"/>
    <w:rsid w:val="00157D50"/>
    <w:rsid w:val="0016065D"/>
    <w:rsid w:val="00171F35"/>
    <w:rsid w:val="001750DA"/>
    <w:rsid w:val="001846BB"/>
    <w:rsid w:val="00192A53"/>
    <w:rsid w:val="001A702A"/>
    <w:rsid w:val="001C144C"/>
    <w:rsid w:val="001C32C9"/>
    <w:rsid w:val="001C3965"/>
    <w:rsid w:val="001D0366"/>
    <w:rsid w:val="001D3793"/>
    <w:rsid w:val="001E7294"/>
    <w:rsid w:val="001F27B5"/>
    <w:rsid w:val="001F38A2"/>
    <w:rsid w:val="001F4500"/>
    <w:rsid w:val="001F582D"/>
    <w:rsid w:val="001F62CC"/>
    <w:rsid w:val="001F6960"/>
    <w:rsid w:val="001F7818"/>
    <w:rsid w:val="002070BE"/>
    <w:rsid w:val="002139CB"/>
    <w:rsid w:val="00216112"/>
    <w:rsid w:val="00217AF7"/>
    <w:rsid w:val="002207C5"/>
    <w:rsid w:val="0022660E"/>
    <w:rsid w:val="00231F23"/>
    <w:rsid w:val="00233932"/>
    <w:rsid w:val="002363C9"/>
    <w:rsid w:val="002431DE"/>
    <w:rsid w:val="00262348"/>
    <w:rsid w:val="00264448"/>
    <w:rsid w:val="00265183"/>
    <w:rsid w:val="00272124"/>
    <w:rsid w:val="002729F2"/>
    <w:rsid w:val="002738F5"/>
    <w:rsid w:val="00276A31"/>
    <w:rsid w:val="0029106F"/>
    <w:rsid w:val="002913B4"/>
    <w:rsid w:val="00294381"/>
    <w:rsid w:val="0029764A"/>
    <w:rsid w:val="002A19F1"/>
    <w:rsid w:val="002A43AF"/>
    <w:rsid w:val="002B2A57"/>
    <w:rsid w:val="002B57FD"/>
    <w:rsid w:val="002C263F"/>
    <w:rsid w:val="002D211E"/>
    <w:rsid w:val="002F7E81"/>
    <w:rsid w:val="00313EB4"/>
    <w:rsid w:val="003142EA"/>
    <w:rsid w:val="0031509E"/>
    <w:rsid w:val="00315FFB"/>
    <w:rsid w:val="003212DD"/>
    <w:rsid w:val="00324C54"/>
    <w:rsid w:val="00325341"/>
    <w:rsid w:val="003408C3"/>
    <w:rsid w:val="0034234F"/>
    <w:rsid w:val="00342BB7"/>
    <w:rsid w:val="00343869"/>
    <w:rsid w:val="00350990"/>
    <w:rsid w:val="00354917"/>
    <w:rsid w:val="0035586E"/>
    <w:rsid w:val="00357CB4"/>
    <w:rsid w:val="003674A8"/>
    <w:rsid w:val="00367CE8"/>
    <w:rsid w:val="0037529B"/>
    <w:rsid w:val="003813BC"/>
    <w:rsid w:val="00381DEC"/>
    <w:rsid w:val="003A22D6"/>
    <w:rsid w:val="003A5567"/>
    <w:rsid w:val="003A5812"/>
    <w:rsid w:val="003B0E17"/>
    <w:rsid w:val="003B325B"/>
    <w:rsid w:val="003B4794"/>
    <w:rsid w:val="003C5073"/>
    <w:rsid w:val="003C740C"/>
    <w:rsid w:val="003D2FA0"/>
    <w:rsid w:val="003E031C"/>
    <w:rsid w:val="003E16BB"/>
    <w:rsid w:val="003E39A6"/>
    <w:rsid w:val="003F6D73"/>
    <w:rsid w:val="004044F4"/>
    <w:rsid w:val="004061C6"/>
    <w:rsid w:val="0041197F"/>
    <w:rsid w:val="00413576"/>
    <w:rsid w:val="0041535B"/>
    <w:rsid w:val="00422A43"/>
    <w:rsid w:val="004243EC"/>
    <w:rsid w:val="00426FA9"/>
    <w:rsid w:val="0043096A"/>
    <w:rsid w:val="00437AD8"/>
    <w:rsid w:val="00452070"/>
    <w:rsid w:val="00454607"/>
    <w:rsid w:val="00457001"/>
    <w:rsid w:val="00462726"/>
    <w:rsid w:val="0046571C"/>
    <w:rsid w:val="004759DC"/>
    <w:rsid w:val="00483599"/>
    <w:rsid w:val="004932F4"/>
    <w:rsid w:val="004936B7"/>
    <w:rsid w:val="00495961"/>
    <w:rsid w:val="00496383"/>
    <w:rsid w:val="004A1D53"/>
    <w:rsid w:val="004A2929"/>
    <w:rsid w:val="004B0D1B"/>
    <w:rsid w:val="004B5107"/>
    <w:rsid w:val="004B6FCB"/>
    <w:rsid w:val="004C0C36"/>
    <w:rsid w:val="004C3ECF"/>
    <w:rsid w:val="004C7345"/>
    <w:rsid w:val="004D0C56"/>
    <w:rsid w:val="004D13C7"/>
    <w:rsid w:val="004E43C6"/>
    <w:rsid w:val="004E52EA"/>
    <w:rsid w:val="004E6A97"/>
    <w:rsid w:val="004F7899"/>
    <w:rsid w:val="005041BD"/>
    <w:rsid w:val="00515DEB"/>
    <w:rsid w:val="00525D65"/>
    <w:rsid w:val="00540559"/>
    <w:rsid w:val="00541C14"/>
    <w:rsid w:val="00543795"/>
    <w:rsid w:val="00544D28"/>
    <w:rsid w:val="00545226"/>
    <w:rsid w:val="005463C6"/>
    <w:rsid w:val="00547418"/>
    <w:rsid w:val="00553D59"/>
    <w:rsid w:val="00562CAE"/>
    <w:rsid w:val="005650CE"/>
    <w:rsid w:val="00571540"/>
    <w:rsid w:val="00574D39"/>
    <w:rsid w:val="0058709A"/>
    <w:rsid w:val="00592F4A"/>
    <w:rsid w:val="005A2549"/>
    <w:rsid w:val="005A36C3"/>
    <w:rsid w:val="005A3932"/>
    <w:rsid w:val="005A399E"/>
    <w:rsid w:val="005B1EB9"/>
    <w:rsid w:val="005C3B11"/>
    <w:rsid w:val="005D2A70"/>
    <w:rsid w:val="005E5D21"/>
    <w:rsid w:val="005E7D06"/>
    <w:rsid w:val="005F53DA"/>
    <w:rsid w:val="006011AA"/>
    <w:rsid w:val="006048E6"/>
    <w:rsid w:val="00606182"/>
    <w:rsid w:val="00616183"/>
    <w:rsid w:val="006210C8"/>
    <w:rsid w:val="00622053"/>
    <w:rsid w:val="00623C1D"/>
    <w:rsid w:val="00636F59"/>
    <w:rsid w:val="0064570B"/>
    <w:rsid w:val="00647BC4"/>
    <w:rsid w:val="00647EAC"/>
    <w:rsid w:val="006816D4"/>
    <w:rsid w:val="00681D50"/>
    <w:rsid w:val="00682606"/>
    <w:rsid w:val="006849AB"/>
    <w:rsid w:val="00686031"/>
    <w:rsid w:val="006905C6"/>
    <w:rsid w:val="006B2B86"/>
    <w:rsid w:val="006C0258"/>
    <w:rsid w:val="006C52B9"/>
    <w:rsid w:val="006D1636"/>
    <w:rsid w:val="006D2FA2"/>
    <w:rsid w:val="006E1069"/>
    <w:rsid w:val="006E5193"/>
    <w:rsid w:val="006E606E"/>
    <w:rsid w:val="00700C05"/>
    <w:rsid w:val="00702B5E"/>
    <w:rsid w:val="00703645"/>
    <w:rsid w:val="00712921"/>
    <w:rsid w:val="00720463"/>
    <w:rsid w:val="00724474"/>
    <w:rsid w:val="00724888"/>
    <w:rsid w:val="00725DFE"/>
    <w:rsid w:val="00725F92"/>
    <w:rsid w:val="00727FE3"/>
    <w:rsid w:val="0073391A"/>
    <w:rsid w:val="00745149"/>
    <w:rsid w:val="00752C23"/>
    <w:rsid w:val="00756F15"/>
    <w:rsid w:val="007618C8"/>
    <w:rsid w:val="00771D47"/>
    <w:rsid w:val="00776846"/>
    <w:rsid w:val="007806F9"/>
    <w:rsid w:val="007A1B1F"/>
    <w:rsid w:val="007B4D68"/>
    <w:rsid w:val="007B62F7"/>
    <w:rsid w:val="007B7CE1"/>
    <w:rsid w:val="007B7F4F"/>
    <w:rsid w:val="007C07CB"/>
    <w:rsid w:val="007C1370"/>
    <w:rsid w:val="007D1945"/>
    <w:rsid w:val="007D3DB8"/>
    <w:rsid w:val="007E0F80"/>
    <w:rsid w:val="007E115F"/>
    <w:rsid w:val="007E2BBD"/>
    <w:rsid w:val="007E3776"/>
    <w:rsid w:val="007F588D"/>
    <w:rsid w:val="008005EE"/>
    <w:rsid w:val="008009CE"/>
    <w:rsid w:val="00802AC6"/>
    <w:rsid w:val="00806D69"/>
    <w:rsid w:val="00807BE0"/>
    <w:rsid w:val="00817BA2"/>
    <w:rsid w:val="0082393F"/>
    <w:rsid w:val="00826C05"/>
    <w:rsid w:val="008369E7"/>
    <w:rsid w:val="008422AD"/>
    <w:rsid w:val="00846070"/>
    <w:rsid w:val="0085194C"/>
    <w:rsid w:val="0085277F"/>
    <w:rsid w:val="00856926"/>
    <w:rsid w:val="00864280"/>
    <w:rsid w:val="00880D0B"/>
    <w:rsid w:val="00883E60"/>
    <w:rsid w:val="00884C56"/>
    <w:rsid w:val="00894915"/>
    <w:rsid w:val="008A12E0"/>
    <w:rsid w:val="008A40D9"/>
    <w:rsid w:val="008A4CA6"/>
    <w:rsid w:val="008B5863"/>
    <w:rsid w:val="008B6609"/>
    <w:rsid w:val="008C617F"/>
    <w:rsid w:val="008C7EA0"/>
    <w:rsid w:val="008E1E28"/>
    <w:rsid w:val="008E1F09"/>
    <w:rsid w:val="00901836"/>
    <w:rsid w:val="00902CE0"/>
    <w:rsid w:val="00905605"/>
    <w:rsid w:val="00910850"/>
    <w:rsid w:val="009207B5"/>
    <w:rsid w:val="00923E55"/>
    <w:rsid w:val="00923E86"/>
    <w:rsid w:val="00926F83"/>
    <w:rsid w:val="00927601"/>
    <w:rsid w:val="009307EE"/>
    <w:rsid w:val="009311E5"/>
    <w:rsid w:val="009340E9"/>
    <w:rsid w:val="00936818"/>
    <w:rsid w:val="00940097"/>
    <w:rsid w:val="00946EF3"/>
    <w:rsid w:val="00950426"/>
    <w:rsid w:val="00953630"/>
    <w:rsid w:val="00953EB2"/>
    <w:rsid w:val="009575A4"/>
    <w:rsid w:val="0096371F"/>
    <w:rsid w:val="00965BEA"/>
    <w:rsid w:val="00970CF9"/>
    <w:rsid w:val="00973D33"/>
    <w:rsid w:val="00974B92"/>
    <w:rsid w:val="00975A8E"/>
    <w:rsid w:val="009762CF"/>
    <w:rsid w:val="00976780"/>
    <w:rsid w:val="0098304B"/>
    <w:rsid w:val="00987AD7"/>
    <w:rsid w:val="009909D8"/>
    <w:rsid w:val="00992D56"/>
    <w:rsid w:val="009A1A96"/>
    <w:rsid w:val="009A3030"/>
    <w:rsid w:val="009B6DA6"/>
    <w:rsid w:val="009C2919"/>
    <w:rsid w:val="009D568D"/>
    <w:rsid w:val="009E264D"/>
    <w:rsid w:val="009E3B53"/>
    <w:rsid w:val="009E4FF4"/>
    <w:rsid w:val="009E606D"/>
    <w:rsid w:val="009F2740"/>
    <w:rsid w:val="009F36FE"/>
    <w:rsid w:val="00A059E5"/>
    <w:rsid w:val="00A11988"/>
    <w:rsid w:val="00A12B6E"/>
    <w:rsid w:val="00A14F3D"/>
    <w:rsid w:val="00A2397E"/>
    <w:rsid w:val="00A23EE1"/>
    <w:rsid w:val="00A24839"/>
    <w:rsid w:val="00A25E1C"/>
    <w:rsid w:val="00A3574E"/>
    <w:rsid w:val="00A454C6"/>
    <w:rsid w:val="00A51F55"/>
    <w:rsid w:val="00A6009B"/>
    <w:rsid w:val="00A61A7D"/>
    <w:rsid w:val="00A65D4E"/>
    <w:rsid w:val="00A65E09"/>
    <w:rsid w:val="00A671C1"/>
    <w:rsid w:val="00A7273B"/>
    <w:rsid w:val="00A72B70"/>
    <w:rsid w:val="00A7520E"/>
    <w:rsid w:val="00A75D72"/>
    <w:rsid w:val="00A77867"/>
    <w:rsid w:val="00A85EE0"/>
    <w:rsid w:val="00A86AD6"/>
    <w:rsid w:val="00A87F46"/>
    <w:rsid w:val="00AA37B2"/>
    <w:rsid w:val="00AC7A97"/>
    <w:rsid w:val="00AE5432"/>
    <w:rsid w:val="00AE666F"/>
    <w:rsid w:val="00AF7E08"/>
    <w:rsid w:val="00B0332B"/>
    <w:rsid w:val="00B0434A"/>
    <w:rsid w:val="00B06625"/>
    <w:rsid w:val="00B13A69"/>
    <w:rsid w:val="00B163E4"/>
    <w:rsid w:val="00B235BF"/>
    <w:rsid w:val="00B23D36"/>
    <w:rsid w:val="00B27AA1"/>
    <w:rsid w:val="00B32105"/>
    <w:rsid w:val="00B364BB"/>
    <w:rsid w:val="00B43FB8"/>
    <w:rsid w:val="00B562D6"/>
    <w:rsid w:val="00B633AE"/>
    <w:rsid w:val="00B7367E"/>
    <w:rsid w:val="00B762AD"/>
    <w:rsid w:val="00B77029"/>
    <w:rsid w:val="00B777C8"/>
    <w:rsid w:val="00B80163"/>
    <w:rsid w:val="00B805FB"/>
    <w:rsid w:val="00B8062D"/>
    <w:rsid w:val="00B80D9C"/>
    <w:rsid w:val="00B9731D"/>
    <w:rsid w:val="00B973BB"/>
    <w:rsid w:val="00BA09B6"/>
    <w:rsid w:val="00BA1EED"/>
    <w:rsid w:val="00BA3BEE"/>
    <w:rsid w:val="00BA3DA3"/>
    <w:rsid w:val="00BA6400"/>
    <w:rsid w:val="00BC600C"/>
    <w:rsid w:val="00BC7EFE"/>
    <w:rsid w:val="00BD7795"/>
    <w:rsid w:val="00BE470F"/>
    <w:rsid w:val="00BF11BB"/>
    <w:rsid w:val="00BF2295"/>
    <w:rsid w:val="00BF6794"/>
    <w:rsid w:val="00C00897"/>
    <w:rsid w:val="00C0495E"/>
    <w:rsid w:val="00C04FFD"/>
    <w:rsid w:val="00C05453"/>
    <w:rsid w:val="00C2031A"/>
    <w:rsid w:val="00C206F1"/>
    <w:rsid w:val="00C22E5D"/>
    <w:rsid w:val="00C23BEC"/>
    <w:rsid w:val="00C25A32"/>
    <w:rsid w:val="00C2754B"/>
    <w:rsid w:val="00C345E7"/>
    <w:rsid w:val="00C40525"/>
    <w:rsid w:val="00C4294A"/>
    <w:rsid w:val="00C50FC8"/>
    <w:rsid w:val="00C5650B"/>
    <w:rsid w:val="00C60BD2"/>
    <w:rsid w:val="00C615D5"/>
    <w:rsid w:val="00C62163"/>
    <w:rsid w:val="00C67ED3"/>
    <w:rsid w:val="00C71724"/>
    <w:rsid w:val="00C73693"/>
    <w:rsid w:val="00C73C49"/>
    <w:rsid w:val="00C74249"/>
    <w:rsid w:val="00C806EA"/>
    <w:rsid w:val="00C809C5"/>
    <w:rsid w:val="00C80E31"/>
    <w:rsid w:val="00C84261"/>
    <w:rsid w:val="00C84CFE"/>
    <w:rsid w:val="00C86B2A"/>
    <w:rsid w:val="00CA0903"/>
    <w:rsid w:val="00CA4C57"/>
    <w:rsid w:val="00CA6FAF"/>
    <w:rsid w:val="00CB26EC"/>
    <w:rsid w:val="00CB2FBC"/>
    <w:rsid w:val="00CC1869"/>
    <w:rsid w:val="00CC2291"/>
    <w:rsid w:val="00CC300F"/>
    <w:rsid w:val="00CC5F73"/>
    <w:rsid w:val="00CC5FA4"/>
    <w:rsid w:val="00CD661C"/>
    <w:rsid w:val="00CE0F57"/>
    <w:rsid w:val="00CE4AA3"/>
    <w:rsid w:val="00CE5440"/>
    <w:rsid w:val="00CF2254"/>
    <w:rsid w:val="00CF4B6C"/>
    <w:rsid w:val="00D0368E"/>
    <w:rsid w:val="00D03D6E"/>
    <w:rsid w:val="00D11FB3"/>
    <w:rsid w:val="00D26660"/>
    <w:rsid w:val="00D34A07"/>
    <w:rsid w:val="00D34B67"/>
    <w:rsid w:val="00D36793"/>
    <w:rsid w:val="00D40AE4"/>
    <w:rsid w:val="00D42EC3"/>
    <w:rsid w:val="00D45CCB"/>
    <w:rsid w:val="00D7230F"/>
    <w:rsid w:val="00D805C0"/>
    <w:rsid w:val="00D81677"/>
    <w:rsid w:val="00D92875"/>
    <w:rsid w:val="00D945CE"/>
    <w:rsid w:val="00D95C24"/>
    <w:rsid w:val="00D96689"/>
    <w:rsid w:val="00DA25F9"/>
    <w:rsid w:val="00DA5254"/>
    <w:rsid w:val="00DA6501"/>
    <w:rsid w:val="00DA660C"/>
    <w:rsid w:val="00DA6CA0"/>
    <w:rsid w:val="00DB6DFF"/>
    <w:rsid w:val="00DB7EF3"/>
    <w:rsid w:val="00DC2017"/>
    <w:rsid w:val="00DD077D"/>
    <w:rsid w:val="00DD1DCC"/>
    <w:rsid w:val="00DD4681"/>
    <w:rsid w:val="00DD7140"/>
    <w:rsid w:val="00DD7BCE"/>
    <w:rsid w:val="00DE0151"/>
    <w:rsid w:val="00DE20F3"/>
    <w:rsid w:val="00DE46A0"/>
    <w:rsid w:val="00DE610A"/>
    <w:rsid w:val="00DF2283"/>
    <w:rsid w:val="00DF5E44"/>
    <w:rsid w:val="00DF6422"/>
    <w:rsid w:val="00E05DF1"/>
    <w:rsid w:val="00E05E01"/>
    <w:rsid w:val="00E06358"/>
    <w:rsid w:val="00E21B0E"/>
    <w:rsid w:val="00E24FFD"/>
    <w:rsid w:val="00E43BE8"/>
    <w:rsid w:val="00E45259"/>
    <w:rsid w:val="00E51EED"/>
    <w:rsid w:val="00E65156"/>
    <w:rsid w:val="00E65F7E"/>
    <w:rsid w:val="00E6654E"/>
    <w:rsid w:val="00E66C85"/>
    <w:rsid w:val="00E739A1"/>
    <w:rsid w:val="00E7461B"/>
    <w:rsid w:val="00E81E90"/>
    <w:rsid w:val="00E82B36"/>
    <w:rsid w:val="00E9668F"/>
    <w:rsid w:val="00EA1A38"/>
    <w:rsid w:val="00EA24DC"/>
    <w:rsid w:val="00EA33AE"/>
    <w:rsid w:val="00EC4FFB"/>
    <w:rsid w:val="00ED0832"/>
    <w:rsid w:val="00ED39B7"/>
    <w:rsid w:val="00ED7CEC"/>
    <w:rsid w:val="00EE5970"/>
    <w:rsid w:val="00EE6ACE"/>
    <w:rsid w:val="00EF1486"/>
    <w:rsid w:val="00F02DDC"/>
    <w:rsid w:val="00F0670E"/>
    <w:rsid w:val="00F10826"/>
    <w:rsid w:val="00F1133D"/>
    <w:rsid w:val="00F1327E"/>
    <w:rsid w:val="00F164B9"/>
    <w:rsid w:val="00F20780"/>
    <w:rsid w:val="00F26923"/>
    <w:rsid w:val="00F27BC6"/>
    <w:rsid w:val="00F33B23"/>
    <w:rsid w:val="00F37509"/>
    <w:rsid w:val="00F51584"/>
    <w:rsid w:val="00F52947"/>
    <w:rsid w:val="00F54C30"/>
    <w:rsid w:val="00F55F6E"/>
    <w:rsid w:val="00F57611"/>
    <w:rsid w:val="00F64DB6"/>
    <w:rsid w:val="00F70731"/>
    <w:rsid w:val="00F81368"/>
    <w:rsid w:val="00F84D78"/>
    <w:rsid w:val="00F8511F"/>
    <w:rsid w:val="00F93B1F"/>
    <w:rsid w:val="00FA02BF"/>
    <w:rsid w:val="00FA277F"/>
    <w:rsid w:val="00FB4816"/>
    <w:rsid w:val="00FB5C9A"/>
    <w:rsid w:val="00FB7F16"/>
    <w:rsid w:val="00FC364E"/>
    <w:rsid w:val="00FC4029"/>
    <w:rsid w:val="00FD064E"/>
    <w:rsid w:val="00FE1051"/>
    <w:rsid w:val="00FE106A"/>
    <w:rsid w:val="00FE2090"/>
    <w:rsid w:val="00FE2F88"/>
    <w:rsid w:val="00FF28F9"/>
    <w:rsid w:val="00FF3E82"/>
    <w:rsid w:val="00FF48B3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84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22">
    <w:name w:val="Основной текст 22"/>
    <w:basedOn w:val="a"/>
    <w:rsid w:val="00B77029"/>
    <w:rPr>
      <w:rFonts w:eastAsia="Times New Roman"/>
      <w:sz w:val="28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3D2F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40A76-9F74-4324-827F-A632DF19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7052</TotalTime>
  <Pages>1</Pages>
  <Words>1167</Words>
  <Characters>6658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430</cp:revision>
  <cp:lastPrinted>2025-05-14T09:25:00Z</cp:lastPrinted>
  <dcterms:created xsi:type="dcterms:W3CDTF">2020-02-26T06:30:00Z</dcterms:created>
  <dcterms:modified xsi:type="dcterms:W3CDTF">2025-05-19T13:36:00Z</dcterms:modified>
</cp:coreProperties>
</file>