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C1D67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 wp14:anchorId="6A609B7C" wp14:editId="1739D351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80E330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14:paraId="5698A26B" w14:textId="77777777"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389BD7FC" w14:textId="77777777"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14:paraId="4DB9B4B7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>Р І Ш Е Н Н Я</w:t>
      </w:r>
    </w:p>
    <w:p w14:paraId="6856A5F9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14:paraId="5F2A24F6" w14:textId="4C6B7E85" w:rsidR="001277BF" w:rsidRDefault="00285315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06 березня</w:t>
      </w:r>
      <w:r w:rsidR="001277BF">
        <w:rPr>
          <w:sz w:val="28"/>
          <w:szCs w:val="28"/>
          <w:u w:val="single"/>
          <w:lang w:val="uk-UA"/>
        </w:rPr>
        <w:t xml:space="preserve"> </w:t>
      </w:r>
      <w:r w:rsidR="0034101D">
        <w:rPr>
          <w:sz w:val="28"/>
          <w:szCs w:val="28"/>
          <w:u w:val="single"/>
          <w:lang w:val="uk-UA"/>
        </w:rPr>
        <w:t>2025</w:t>
      </w:r>
      <w:r w:rsidR="001277BF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45/73</w:t>
      </w:r>
    </w:p>
    <w:p w14:paraId="6ED8D398" w14:textId="77777777" w:rsidR="001277BF" w:rsidRDefault="00B02595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1277BF">
        <w:rPr>
          <w:sz w:val="28"/>
          <w:szCs w:val="28"/>
          <w:lang w:val="uk-UA"/>
        </w:rPr>
        <w:t xml:space="preserve"> Стара   Вижівка </w:t>
      </w:r>
    </w:p>
    <w:p w14:paraId="0F3A7372" w14:textId="77777777" w:rsidR="008C73D1" w:rsidRDefault="008C73D1" w:rsidP="008C73D1">
      <w:pPr>
        <w:ind w:right="-1"/>
        <w:rPr>
          <w:sz w:val="28"/>
          <w:szCs w:val="28"/>
          <w:lang w:val="uk-UA"/>
        </w:rPr>
      </w:pPr>
    </w:p>
    <w:p w14:paraId="506B8E64" w14:textId="77777777"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</w:p>
    <w:p w14:paraId="49427216" w14:textId="77777777"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земельної ділянки в натурі (на місцевості) гр.</w:t>
      </w:r>
      <w:r w:rsidR="00A069D3">
        <w:rPr>
          <w:sz w:val="28"/>
          <w:szCs w:val="28"/>
          <w:lang w:val="uk-UA"/>
        </w:rPr>
        <w:t>Козловській С.В.</w:t>
      </w:r>
      <w:r w:rsidRPr="00CC263C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3664D4">
        <w:rPr>
          <w:sz w:val="28"/>
          <w:szCs w:val="28"/>
          <w:lang w:val="uk-UA"/>
        </w:rPr>
        <w:t xml:space="preserve"> (присадибна ділянка)</w:t>
      </w:r>
      <w:r w:rsidR="00D1130F">
        <w:rPr>
          <w:sz w:val="28"/>
          <w:szCs w:val="28"/>
          <w:lang w:val="uk-UA"/>
        </w:rPr>
        <w:t xml:space="preserve"> в </w:t>
      </w:r>
      <w:r w:rsidR="003F1531">
        <w:rPr>
          <w:sz w:val="28"/>
          <w:szCs w:val="28"/>
          <w:lang w:val="uk-UA"/>
        </w:rPr>
        <w:t>с.</w:t>
      </w:r>
      <w:r w:rsidR="0015319C">
        <w:rPr>
          <w:sz w:val="28"/>
          <w:szCs w:val="28"/>
          <w:lang w:val="uk-UA"/>
        </w:rPr>
        <w:t>Смолярі</w:t>
      </w:r>
    </w:p>
    <w:p w14:paraId="151F9514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77A6E6FF" w14:textId="03781377" w:rsidR="005D3B94" w:rsidRDefault="007C4E31" w:rsidP="005D3B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516625" w:rsidRPr="00CC263C">
        <w:rPr>
          <w:sz w:val="28"/>
          <w:szCs w:val="28"/>
          <w:lang w:val="uk-UA"/>
        </w:rPr>
        <w:t>Розглянувши заяву</w:t>
      </w:r>
      <w:r w:rsidR="00AF25B0">
        <w:rPr>
          <w:sz w:val="28"/>
          <w:szCs w:val="28"/>
          <w:lang w:val="uk-UA"/>
        </w:rPr>
        <w:t xml:space="preserve"> </w:t>
      </w:r>
      <w:r w:rsidR="00AF25B0" w:rsidRPr="00AF25B0">
        <w:rPr>
          <w:i/>
          <w:sz w:val="28"/>
          <w:szCs w:val="28"/>
          <w:lang w:val="uk-UA"/>
        </w:rPr>
        <w:t>(№П</w:t>
      </w:r>
      <w:r w:rsidR="00A069D3">
        <w:rPr>
          <w:i/>
          <w:sz w:val="28"/>
          <w:szCs w:val="28"/>
          <w:lang w:val="uk-UA"/>
        </w:rPr>
        <w:t>143</w:t>
      </w:r>
      <w:r w:rsidR="00426099">
        <w:rPr>
          <w:i/>
          <w:sz w:val="28"/>
          <w:szCs w:val="28"/>
          <w:lang w:val="uk-UA"/>
        </w:rPr>
        <w:t xml:space="preserve"> від </w:t>
      </w:r>
      <w:r w:rsidR="00A069D3">
        <w:rPr>
          <w:i/>
          <w:sz w:val="28"/>
          <w:szCs w:val="28"/>
          <w:lang w:val="uk-UA"/>
        </w:rPr>
        <w:t>24.02</w:t>
      </w:r>
      <w:r w:rsidR="00426099">
        <w:rPr>
          <w:i/>
          <w:sz w:val="28"/>
          <w:szCs w:val="28"/>
          <w:lang w:val="uk-UA"/>
        </w:rPr>
        <w:t>.</w:t>
      </w:r>
      <w:r w:rsidR="0034101D">
        <w:rPr>
          <w:i/>
          <w:sz w:val="28"/>
          <w:szCs w:val="28"/>
          <w:lang w:val="uk-UA"/>
        </w:rPr>
        <w:t>2025</w:t>
      </w:r>
      <w:r w:rsidR="00AF25B0" w:rsidRPr="00AF25B0">
        <w:rPr>
          <w:i/>
          <w:sz w:val="28"/>
          <w:szCs w:val="28"/>
          <w:lang w:val="uk-UA"/>
        </w:rPr>
        <w:t>р.)</w:t>
      </w:r>
      <w:r w:rsidR="00516625" w:rsidRPr="00CC263C">
        <w:rPr>
          <w:sz w:val="28"/>
          <w:szCs w:val="28"/>
          <w:lang w:val="uk-UA"/>
        </w:rPr>
        <w:t xml:space="preserve"> гр.</w:t>
      </w:r>
      <w:r w:rsidR="001857BB">
        <w:rPr>
          <w:sz w:val="28"/>
          <w:szCs w:val="28"/>
          <w:lang w:val="uk-UA"/>
        </w:rPr>
        <w:t xml:space="preserve"> </w:t>
      </w:r>
      <w:r w:rsidR="00A069D3">
        <w:rPr>
          <w:sz w:val="28"/>
          <w:szCs w:val="28"/>
          <w:lang w:val="uk-UA"/>
        </w:rPr>
        <w:t>Козловської Світлани Володимирівни</w:t>
      </w:r>
      <w:r w:rsidR="001E1586" w:rsidRPr="00CC263C">
        <w:rPr>
          <w:sz w:val="28"/>
          <w:szCs w:val="28"/>
          <w:lang w:val="uk-UA"/>
        </w:rPr>
        <w:t>, жител</w:t>
      </w:r>
      <w:r w:rsidR="00A069D3">
        <w:rPr>
          <w:sz w:val="28"/>
          <w:szCs w:val="28"/>
          <w:lang w:val="uk-UA"/>
        </w:rPr>
        <w:t>ьки</w:t>
      </w:r>
      <w:r w:rsidR="00A35347">
        <w:rPr>
          <w:sz w:val="28"/>
          <w:szCs w:val="28"/>
          <w:lang w:val="uk-UA"/>
        </w:rPr>
        <w:t xml:space="preserve"> </w:t>
      </w:r>
      <w:r w:rsidR="003F1531">
        <w:rPr>
          <w:sz w:val="28"/>
          <w:szCs w:val="28"/>
          <w:lang w:val="uk-UA"/>
        </w:rPr>
        <w:t>с.</w:t>
      </w:r>
      <w:r w:rsidR="00973882">
        <w:rPr>
          <w:sz w:val="28"/>
          <w:szCs w:val="28"/>
          <w:lang w:val="uk-UA"/>
        </w:rPr>
        <w:t>Смолярі</w:t>
      </w:r>
      <w:r w:rsidR="003664D4">
        <w:rPr>
          <w:sz w:val="28"/>
          <w:szCs w:val="28"/>
          <w:lang w:val="uk-UA"/>
        </w:rPr>
        <w:t>, враховуючи</w:t>
      </w:r>
      <w:r w:rsidR="00973882">
        <w:rPr>
          <w:sz w:val="28"/>
          <w:szCs w:val="28"/>
          <w:lang w:val="uk-UA"/>
        </w:rPr>
        <w:t xml:space="preserve"> </w:t>
      </w:r>
      <w:r w:rsidR="005D3B94">
        <w:rPr>
          <w:sz w:val="28"/>
          <w:szCs w:val="28"/>
          <w:lang w:val="uk-UA"/>
        </w:rPr>
        <w:t xml:space="preserve">Витяг з Державного реєстру речових прав від </w:t>
      </w:r>
      <w:r w:rsidR="00A069D3">
        <w:rPr>
          <w:sz w:val="28"/>
          <w:szCs w:val="28"/>
          <w:lang w:val="uk-UA"/>
        </w:rPr>
        <w:t>26.10.2020</w:t>
      </w:r>
      <w:r w:rsidR="005D3B94">
        <w:rPr>
          <w:sz w:val="28"/>
          <w:szCs w:val="28"/>
          <w:lang w:val="uk-UA"/>
        </w:rPr>
        <w:t>року</w:t>
      </w:r>
      <w:r w:rsidR="00285315">
        <w:rPr>
          <w:sz w:val="28"/>
          <w:szCs w:val="28"/>
          <w:lang w:val="uk-UA"/>
        </w:rPr>
        <w:t>,</w:t>
      </w:r>
      <w:r w:rsidR="005D3B94">
        <w:rPr>
          <w:sz w:val="28"/>
          <w:szCs w:val="28"/>
          <w:lang w:val="uk-UA"/>
        </w:rPr>
        <w:t xml:space="preserve"> № </w:t>
      </w:r>
      <w:r w:rsidR="00A069D3">
        <w:rPr>
          <w:sz w:val="28"/>
          <w:szCs w:val="28"/>
          <w:lang w:val="uk-UA"/>
        </w:rPr>
        <w:t>запису про право власності:38889373</w:t>
      </w:r>
      <w:r w:rsidR="005D3B94">
        <w:rPr>
          <w:sz w:val="28"/>
          <w:szCs w:val="28"/>
          <w:lang w:val="uk-UA"/>
        </w:rPr>
        <w:t xml:space="preserve"> </w:t>
      </w:r>
      <w:r w:rsidR="005D3B94" w:rsidRPr="00CC263C">
        <w:rPr>
          <w:sz w:val="28"/>
          <w:szCs w:val="28"/>
          <w:lang w:val="uk-UA"/>
        </w:rPr>
        <w:t xml:space="preserve">та </w:t>
      </w:r>
      <w:r w:rsidR="005D3B94">
        <w:rPr>
          <w:sz w:val="28"/>
          <w:szCs w:val="28"/>
          <w:lang w:val="uk-UA"/>
        </w:rPr>
        <w:t>подані матеріали</w:t>
      </w:r>
      <w:r w:rsidR="005D3B94" w:rsidRPr="00CC263C">
        <w:rPr>
          <w:sz w:val="28"/>
          <w:szCs w:val="28"/>
          <w:lang w:val="uk-UA"/>
        </w:rPr>
        <w:t xml:space="preserve"> відповідно до статей 12,</w:t>
      </w:r>
      <w:r w:rsidR="005D3B94">
        <w:rPr>
          <w:sz w:val="28"/>
          <w:szCs w:val="28"/>
          <w:lang w:val="uk-UA"/>
        </w:rPr>
        <w:t xml:space="preserve"> </w:t>
      </w:r>
      <w:r w:rsidR="005D3B94" w:rsidRPr="00CC263C">
        <w:rPr>
          <w:sz w:val="28"/>
          <w:szCs w:val="28"/>
          <w:lang w:val="uk-UA"/>
        </w:rPr>
        <w:t>118, 121, 122, 125, 126</w:t>
      </w:r>
      <w:r w:rsidR="005D3B94">
        <w:rPr>
          <w:sz w:val="28"/>
          <w:szCs w:val="28"/>
          <w:lang w:val="uk-UA"/>
        </w:rPr>
        <w:t>, підпункту 5 пункту 27 розділу Х Перехідних положень</w:t>
      </w:r>
      <w:r w:rsidR="005D3B94" w:rsidRPr="00CC263C">
        <w:rPr>
          <w:sz w:val="28"/>
          <w:szCs w:val="28"/>
          <w:lang w:val="uk-UA"/>
        </w:rPr>
        <w:t xml:space="preserve"> Земельного кодексу України, статей 19, 55 Закону України «Про землеустрій», </w:t>
      </w:r>
      <w:r w:rsidR="005D3B94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5D3B94" w:rsidRPr="00CC263C">
        <w:rPr>
          <w:sz w:val="28"/>
          <w:szCs w:val="28"/>
          <w:lang w:val="uk-UA"/>
        </w:rPr>
        <w:t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 (протокол від</w:t>
      </w:r>
      <w:r w:rsidR="00CA7E8F">
        <w:rPr>
          <w:sz w:val="28"/>
          <w:szCs w:val="28"/>
          <w:lang w:val="uk-UA"/>
        </w:rPr>
        <w:t xml:space="preserve"> </w:t>
      </w:r>
      <w:r w:rsidR="00285315">
        <w:rPr>
          <w:sz w:val="28"/>
          <w:szCs w:val="28"/>
          <w:lang w:val="uk-UA"/>
        </w:rPr>
        <w:t>04.03.</w:t>
      </w:r>
      <w:r w:rsidR="0034101D">
        <w:rPr>
          <w:sz w:val="28"/>
          <w:szCs w:val="28"/>
          <w:lang w:val="uk-UA"/>
        </w:rPr>
        <w:t>2025</w:t>
      </w:r>
      <w:r w:rsidR="005D3B94" w:rsidRPr="007C4E31">
        <w:rPr>
          <w:sz w:val="28"/>
          <w:szCs w:val="28"/>
          <w:lang w:val="uk-UA"/>
        </w:rPr>
        <w:t>р.№</w:t>
      </w:r>
      <w:r w:rsidR="00285315">
        <w:rPr>
          <w:sz w:val="28"/>
          <w:szCs w:val="28"/>
          <w:lang w:val="uk-UA"/>
        </w:rPr>
        <w:t>37</w:t>
      </w:r>
      <w:r w:rsidR="005D3B94" w:rsidRPr="007C4E31">
        <w:rPr>
          <w:sz w:val="28"/>
          <w:szCs w:val="28"/>
          <w:lang w:val="uk-UA"/>
        </w:rPr>
        <w:t>),</w:t>
      </w:r>
    </w:p>
    <w:p w14:paraId="58F8B075" w14:textId="073EBB81" w:rsidR="005D3B94" w:rsidRDefault="005D3B94" w:rsidP="005D3B94">
      <w:pPr>
        <w:ind w:left="120" w:hanging="120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Старовижівська  селищна  рада  ВИРІШИЛА :</w:t>
      </w:r>
    </w:p>
    <w:p w14:paraId="0CABF3BF" w14:textId="77777777" w:rsidR="00285315" w:rsidRPr="00CC263C" w:rsidRDefault="00285315" w:rsidP="005D3B94">
      <w:pPr>
        <w:ind w:left="120" w:hanging="12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14:paraId="3F15324B" w14:textId="1D1344AF"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гр.</w:t>
      </w:r>
      <w:r w:rsidR="00A069D3">
        <w:rPr>
          <w:sz w:val="28"/>
          <w:szCs w:val="28"/>
          <w:lang w:val="uk-UA"/>
        </w:rPr>
        <w:t>Козловській Світлані Володимирівні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будівель і споруд (присадибна ділянка)</w:t>
      </w:r>
      <w:r w:rsidR="00516625" w:rsidRPr="00CC263C">
        <w:rPr>
          <w:sz w:val="28"/>
          <w:szCs w:val="28"/>
          <w:lang w:val="uk-UA"/>
        </w:rPr>
        <w:t xml:space="preserve"> (02.01)</w:t>
      </w:r>
      <w:r w:rsidRPr="00CC263C">
        <w:rPr>
          <w:sz w:val="28"/>
          <w:szCs w:val="28"/>
          <w:lang w:val="uk-UA"/>
        </w:rPr>
        <w:t xml:space="preserve">, яка розташована за адресою: </w:t>
      </w:r>
      <w:r w:rsidR="001C772A">
        <w:rPr>
          <w:sz w:val="28"/>
          <w:szCs w:val="28"/>
          <w:lang w:val="uk-UA"/>
        </w:rPr>
        <w:t>с.</w:t>
      </w:r>
      <w:r w:rsidR="00973882">
        <w:rPr>
          <w:sz w:val="28"/>
          <w:szCs w:val="28"/>
          <w:lang w:val="uk-UA"/>
        </w:rPr>
        <w:t>Смолярі, вул.</w:t>
      </w:r>
      <w:r w:rsidR="00A069D3">
        <w:rPr>
          <w:sz w:val="28"/>
          <w:szCs w:val="28"/>
          <w:lang w:val="uk-UA"/>
        </w:rPr>
        <w:t>Лугова, 15</w:t>
      </w:r>
      <w:r w:rsidR="001C772A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площею 0,</w:t>
      </w:r>
      <w:r w:rsidR="00973882">
        <w:rPr>
          <w:sz w:val="28"/>
          <w:szCs w:val="28"/>
          <w:lang w:val="uk-UA"/>
        </w:rPr>
        <w:t>25</w:t>
      </w:r>
      <w:r w:rsidR="003F1531">
        <w:rPr>
          <w:sz w:val="28"/>
          <w:szCs w:val="28"/>
          <w:lang w:val="uk-UA"/>
        </w:rPr>
        <w:t>00</w:t>
      </w:r>
      <w:r w:rsidRPr="00CC263C">
        <w:rPr>
          <w:sz w:val="28"/>
          <w:szCs w:val="28"/>
          <w:lang w:val="uk-UA"/>
        </w:rPr>
        <w:t xml:space="preserve">га, розроблену </w:t>
      </w:r>
      <w:r w:rsidR="003F1531">
        <w:rPr>
          <w:sz w:val="28"/>
          <w:szCs w:val="28"/>
          <w:lang w:val="uk-UA"/>
        </w:rPr>
        <w:t xml:space="preserve">ФОП </w:t>
      </w:r>
      <w:r w:rsidR="00A069D3">
        <w:rPr>
          <w:sz w:val="28"/>
          <w:szCs w:val="28"/>
          <w:lang w:val="uk-UA"/>
        </w:rPr>
        <w:t>Андріюком А.П</w:t>
      </w:r>
      <w:r w:rsidR="00973882">
        <w:rPr>
          <w:sz w:val="28"/>
          <w:szCs w:val="28"/>
          <w:lang w:val="uk-UA"/>
        </w:rPr>
        <w:t>.</w:t>
      </w:r>
    </w:p>
    <w:p w14:paraId="2B373E8A" w14:textId="77777777"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14:paraId="0166FF11" w14:textId="77777777" w:rsidR="001277BF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2.Передати безоплатно у власність гр. </w:t>
      </w:r>
      <w:r w:rsidR="00A069D3">
        <w:rPr>
          <w:sz w:val="28"/>
          <w:szCs w:val="28"/>
          <w:lang w:val="uk-UA"/>
        </w:rPr>
        <w:t>Козловській Світлані Володимирівні</w:t>
      </w:r>
      <w:r w:rsidR="00426099">
        <w:rPr>
          <w:sz w:val="28"/>
          <w:szCs w:val="28"/>
          <w:lang w:val="uk-UA"/>
        </w:rPr>
        <w:t xml:space="preserve"> </w:t>
      </w:r>
      <w:r w:rsidR="00973882" w:rsidRPr="00CC263C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земельну ділянку з кадастровим номером  07250</w:t>
      </w:r>
      <w:r w:rsidR="001C772A">
        <w:rPr>
          <w:sz w:val="28"/>
          <w:szCs w:val="28"/>
          <w:lang w:val="uk-UA"/>
        </w:rPr>
        <w:t>852</w:t>
      </w:r>
      <w:r w:rsidR="00BD2A63">
        <w:rPr>
          <w:sz w:val="28"/>
          <w:szCs w:val="28"/>
          <w:lang w:val="uk-UA"/>
        </w:rPr>
        <w:t>0</w:t>
      </w:r>
      <w:r w:rsidR="00973882">
        <w:rPr>
          <w:sz w:val="28"/>
          <w:szCs w:val="28"/>
          <w:lang w:val="uk-UA"/>
        </w:rPr>
        <w:t>3</w:t>
      </w:r>
      <w:r w:rsidRPr="00CC263C">
        <w:rPr>
          <w:sz w:val="28"/>
          <w:szCs w:val="28"/>
          <w:lang w:val="uk-UA"/>
        </w:rPr>
        <w:t>:0</w:t>
      </w:r>
      <w:r w:rsidR="00973882">
        <w:rPr>
          <w:sz w:val="28"/>
          <w:szCs w:val="28"/>
          <w:lang w:val="uk-UA"/>
        </w:rPr>
        <w:t>4</w:t>
      </w:r>
      <w:r w:rsidR="009E01A2" w:rsidRPr="00CC263C">
        <w:rPr>
          <w:sz w:val="28"/>
          <w:szCs w:val="28"/>
          <w:lang w:val="uk-UA"/>
        </w:rPr>
        <w:t>:0</w:t>
      </w:r>
      <w:r w:rsidR="003F1531">
        <w:rPr>
          <w:sz w:val="28"/>
          <w:szCs w:val="28"/>
          <w:lang w:val="uk-UA"/>
        </w:rPr>
        <w:t>0</w:t>
      </w:r>
      <w:r w:rsidR="00A069D3">
        <w:rPr>
          <w:sz w:val="28"/>
          <w:szCs w:val="28"/>
          <w:lang w:val="uk-UA"/>
        </w:rPr>
        <w:t>1</w:t>
      </w:r>
      <w:r w:rsidRPr="00CC263C">
        <w:rPr>
          <w:sz w:val="28"/>
          <w:szCs w:val="28"/>
          <w:lang w:val="uk-UA"/>
        </w:rPr>
        <w:t>:0</w:t>
      </w:r>
      <w:r w:rsidR="00973882">
        <w:rPr>
          <w:sz w:val="28"/>
          <w:szCs w:val="28"/>
          <w:lang w:val="uk-UA"/>
        </w:rPr>
        <w:t>0</w:t>
      </w:r>
      <w:r w:rsidR="00A069D3">
        <w:rPr>
          <w:sz w:val="28"/>
          <w:szCs w:val="28"/>
          <w:lang w:val="uk-UA"/>
        </w:rPr>
        <w:t>80</w:t>
      </w:r>
      <w:r w:rsidR="00F90B07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F90B07" w:rsidRPr="00CC263C">
        <w:rPr>
          <w:sz w:val="28"/>
          <w:szCs w:val="28"/>
          <w:lang w:val="uk-UA"/>
        </w:rPr>
        <w:t>загальною площею 0,</w:t>
      </w:r>
      <w:r w:rsidR="00973882">
        <w:rPr>
          <w:sz w:val="28"/>
          <w:szCs w:val="28"/>
          <w:lang w:val="uk-UA"/>
        </w:rPr>
        <w:t>25</w:t>
      </w:r>
      <w:r w:rsidR="003F1531">
        <w:rPr>
          <w:sz w:val="28"/>
          <w:szCs w:val="28"/>
          <w:lang w:val="uk-UA"/>
        </w:rPr>
        <w:t>00</w:t>
      </w:r>
      <w:r w:rsidR="00AF25B0">
        <w:rPr>
          <w:sz w:val="28"/>
          <w:szCs w:val="28"/>
          <w:lang w:val="uk-UA"/>
        </w:rPr>
        <w:t>га</w:t>
      </w:r>
      <w:r w:rsidRPr="00CC263C">
        <w:rPr>
          <w:sz w:val="28"/>
          <w:szCs w:val="28"/>
          <w:lang w:val="uk-UA"/>
        </w:rPr>
        <w:t xml:space="preserve"> для  будівництва і обслуговування житлового будинку, господарських   будівель і споруд </w:t>
      </w:r>
      <w:r w:rsidR="00044904" w:rsidRPr="00CC263C">
        <w:rPr>
          <w:sz w:val="28"/>
          <w:szCs w:val="28"/>
          <w:lang w:val="uk-UA"/>
        </w:rPr>
        <w:t xml:space="preserve">(присадибна ділянка)  (02.01), </w:t>
      </w:r>
      <w:r w:rsidRPr="00CC263C">
        <w:rPr>
          <w:sz w:val="28"/>
          <w:szCs w:val="28"/>
          <w:lang w:val="uk-UA"/>
        </w:rPr>
        <w:t>в</w:t>
      </w:r>
      <w:r w:rsidR="007231DF">
        <w:rPr>
          <w:sz w:val="28"/>
          <w:szCs w:val="28"/>
          <w:lang w:val="uk-UA"/>
        </w:rPr>
        <w:t xml:space="preserve"> </w:t>
      </w:r>
      <w:r w:rsidR="00973882">
        <w:rPr>
          <w:sz w:val="28"/>
          <w:szCs w:val="28"/>
          <w:lang w:val="uk-UA"/>
        </w:rPr>
        <w:t>с.Смолярі, вул.</w:t>
      </w:r>
      <w:r w:rsidR="00A069D3">
        <w:rPr>
          <w:sz w:val="28"/>
          <w:szCs w:val="28"/>
          <w:lang w:val="uk-UA"/>
        </w:rPr>
        <w:t>Лугова, 15</w:t>
      </w:r>
      <w:r w:rsidR="00973882">
        <w:rPr>
          <w:sz w:val="28"/>
          <w:szCs w:val="28"/>
          <w:lang w:val="uk-UA"/>
        </w:rPr>
        <w:t xml:space="preserve">, </w:t>
      </w:r>
      <w:r w:rsidR="00262BF9" w:rsidRPr="00CC263C">
        <w:rPr>
          <w:sz w:val="28"/>
          <w:szCs w:val="28"/>
          <w:lang w:val="uk-UA"/>
        </w:rPr>
        <w:t xml:space="preserve">за рахунок земель </w:t>
      </w:r>
      <w:r w:rsidRPr="00CC263C">
        <w:rPr>
          <w:sz w:val="28"/>
          <w:szCs w:val="28"/>
          <w:lang w:val="uk-UA"/>
        </w:rPr>
        <w:t>Старовижівської селищної ради.</w:t>
      </w:r>
    </w:p>
    <w:p w14:paraId="6753D4DD" w14:textId="77777777" w:rsidR="002254B8" w:rsidRDefault="002254B8" w:rsidP="002254B8">
      <w:pPr>
        <w:tabs>
          <w:tab w:val="left" w:pos="3900"/>
        </w:tabs>
        <w:rPr>
          <w:sz w:val="28"/>
          <w:szCs w:val="28"/>
          <w:lang w:val="uk-UA"/>
        </w:rPr>
      </w:pPr>
    </w:p>
    <w:p w14:paraId="161A0A24" w14:textId="77777777" w:rsidR="00426099" w:rsidRDefault="00426099" w:rsidP="00426099">
      <w:pPr>
        <w:jc w:val="center"/>
        <w:rPr>
          <w:sz w:val="28"/>
          <w:szCs w:val="28"/>
          <w:lang w:val="uk-UA"/>
        </w:rPr>
      </w:pPr>
    </w:p>
    <w:p w14:paraId="0003BC95" w14:textId="77777777" w:rsidR="00426099" w:rsidRDefault="00426099" w:rsidP="00426099">
      <w:pPr>
        <w:jc w:val="center"/>
        <w:rPr>
          <w:sz w:val="28"/>
          <w:szCs w:val="28"/>
          <w:lang w:val="uk-UA"/>
        </w:rPr>
      </w:pPr>
    </w:p>
    <w:p w14:paraId="2A6647C5" w14:textId="77777777" w:rsidR="00426099" w:rsidRDefault="00426099" w:rsidP="0042609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30DC076B" w14:textId="77777777" w:rsidR="00426099" w:rsidRDefault="00426099" w:rsidP="00426099">
      <w:pPr>
        <w:rPr>
          <w:sz w:val="28"/>
          <w:szCs w:val="28"/>
          <w:lang w:val="uk-UA"/>
        </w:rPr>
      </w:pPr>
    </w:p>
    <w:p w14:paraId="041553AD" w14:textId="77777777" w:rsidR="002254B8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3.Зобов’язати гр</w:t>
      </w:r>
      <w:r w:rsidR="00BA0677">
        <w:rPr>
          <w:sz w:val="28"/>
          <w:szCs w:val="28"/>
          <w:lang w:val="uk-UA"/>
        </w:rPr>
        <w:t>.</w:t>
      </w:r>
      <w:r w:rsidR="00A069D3">
        <w:rPr>
          <w:sz w:val="28"/>
          <w:szCs w:val="28"/>
          <w:lang w:val="uk-UA"/>
        </w:rPr>
        <w:t>Козловській С.В</w:t>
      </w:r>
      <w:r w:rsidR="001C772A">
        <w:rPr>
          <w:sz w:val="28"/>
          <w:szCs w:val="28"/>
          <w:lang w:val="uk-UA"/>
        </w:rPr>
        <w:t>.:</w:t>
      </w:r>
      <w:r w:rsidRPr="00CC263C">
        <w:rPr>
          <w:sz w:val="28"/>
          <w:szCs w:val="28"/>
          <w:lang w:val="uk-UA"/>
        </w:rPr>
        <w:tab/>
      </w:r>
    </w:p>
    <w:p w14:paraId="4137CDBB" w14:textId="77777777"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14:paraId="14DC51C5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14:paraId="6339B1A7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14:paraId="376151A0" w14:textId="77777777"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14:paraId="2B852791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 на  землю.</w:t>
      </w:r>
    </w:p>
    <w:p w14:paraId="2E4BA13F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14:paraId="2675B0E0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0C0F43B1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40A48743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02E5E465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48779C01" w14:textId="77777777" w:rsidR="001277BF" w:rsidRDefault="001277BF" w:rsidP="001277BF">
      <w:pPr>
        <w:rPr>
          <w:sz w:val="28"/>
          <w:szCs w:val="28"/>
          <w:lang w:val="uk-UA"/>
        </w:rPr>
      </w:pPr>
    </w:p>
    <w:p w14:paraId="2FA8BDBD" w14:textId="77777777"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 </w:t>
      </w:r>
      <w:r w:rsidR="007231D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2B4240">
        <w:rPr>
          <w:sz w:val="28"/>
          <w:szCs w:val="28"/>
          <w:lang w:val="uk-UA"/>
        </w:rPr>
        <w:t>Василь КАМІНСЬКИЙ</w:t>
      </w:r>
    </w:p>
    <w:p w14:paraId="7783D14D" w14:textId="77777777" w:rsidR="001277BF" w:rsidRPr="00150FB4" w:rsidRDefault="00814190" w:rsidP="001277BF">
      <w:pPr>
        <w:rPr>
          <w:szCs w:val="24"/>
          <w:lang w:val="uk-UA"/>
        </w:rPr>
      </w:pPr>
      <w:r>
        <w:rPr>
          <w:szCs w:val="24"/>
          <w:lang w:val="uk-UA"/>
        </w:rPr>
        <w:t>Тетяна</w:t>
      </w:r>
      <w:r w:rsidR="009C2A3C">
        <w:rPr>
          <w:szCs w:val="24"/>
          <w:lang w:val="uk-UA"/>
        </w:rPr>
        <w:t xml:space="preserve"> </w:t>
      </w:r>
      <w:r w:rsidR="001277BF">
        <w:rPr>
          <w:szCs w:val="24"/>
          <w:lang w:val="uk-UA"/>
        </w:rPr>
        <w:t>Литвинець</w:t>
      </w:r>
    </w:p>
    <w:p w14:paraId="1701686B" w14:textId="77777777" w:rsidR="001277BF" w:rsidRDefault="001277BF" w:rsidP="001277BF">
      <w:pPr>
        <w:rPr>
          <w:lang w:val="uk-UA"/>
        </w:rPr>
      </w:pPr>
    </w:p>
    <w:p w14:paraId="2C0F84A6" w14:textId="77777777"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C3EDD" w14:textId="77777777" w:rsidR="00786B09" w:rsidRDefault="00786B09" w:rsidP="001277BF">
      <w:r>
        <w:separator/>
      </w:r>
    </w:p>
  </w:endnote>
  <w:endnote w:type="continuationSeparator" w:id="0">
    <w:p w14:paraId="235E474F" w14:textId="77777777" w:rsidR="00786B09" w:rsidRDefault="00786B09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6C9A27" w14:textId="77777777" w:rsidR="00786B09" w:rsidRDefault="00786B09" w:rsidP="001277BF">
      <w:r>
        <w:separator/>
      </w:r>
    </w:p>
  </w:footnote>
  <w:footnote w:type="continuationSeparator" w:id="0">
    <w:p w14:paraId="3C01E307" w14:textId="77777777" w:rsidR="00786B09" w:rsidRDefault="00786B09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7BF"/>
    <w:rsid w:val="00002BF0"/>
    <w:rsid w:val="00034AB6"/>
    <w:rsid w:val="00044904"/>
    <w:rsid w:val="0004628E"/>
    <w:rsid w:val="000543C3"/>
    <w:rsid w:val="000F30DA"/>
    <w:rsid w:val="001239A3"/>
    <w:rsid w:val="001277BF"/>
    <w:rsid w:val="00142268"/>
    <w:rsid w:val="0015319C"/>
    <w:rsid w:val="00156251"/>
    <w:rsid w:val="00161FD5"/>
    <w:rsid w:val="0016228B"/>
    <w:rsid w:val="001857BB"/>
    <w:rsid w:val="001A4AA7"/>
    <w:rsid w:val="001A4C94"/>
    <w:rsid w:val="001C772A"/>
    <w:rsid w:val="001D2224"/>
    <w:rsid w:val="001D4A9B"/>
    <w:rsid w:val="001E1586"/>
    <w:rsid w:val="001F572D"/>
    <w:rsid w:val="0022484C"/>
    <w:rsid w:val="002254B8"/>
    <w:rsid w:val="002271BB"/>
    <w:rsid w:val="00262BF9"/>
    <w:rsid w:val="00270E40"/>
    <w:rsid w:val="0027114D"/>
    <w:rsid w:val="00274D98"/>
    <w:rsid w:val="00285315"/>
    <w:rsid w:val="002A1094"/>
    <w:rsid w:val="002B4240"/>
    <w:rsid w:val="002C490C"/>
    <w:rsid w:val="002E2CF5"/>
    <w:rsid w:val="002F2F3C"/>
    <w:rsid w:val="00340721"/>
    <w:rsid w:val="0034101D"/>
    <w:rsid w:val="00355B9B"/>
    <w:rsid w:val="003664D4"/>
    <w:rsid w:val="003772AE"/>
    <w:rsid w:val="003811A0"/>
    <w:rsid w:val="003A4CAE"/>
    <w:rsid w:val="003B1F73"/>
    <w:rsid w:val="003D33C0"/>
    <w:rsid w:val="003E4F01"/>
    <w:rsid w:val="003F1531"/>
    <w:rsid w:val="00410A5D"/>
    <w:rsid w:val="00413964"/>
    <w:rsid w:val="00426099"/>
    <w:rsid w:val="00446186"/>
    <w:rsid w:val="004A6128"/>
    <w:rsid w:val="004A6A6D"/>
    <w:rsid w:val="004B30B7"/>
    <w:rsid w:val="004B4B26"/>
    <w:rsid w:val="004E52E9"/>
    <w:rsid w:val="004F2679"/>
    <w:rsid w:val="004F4FF5"/>
    <w:rsid w:val="005049EF"/>
    <w:rsid w:val="005158A3"/>
    <w:rsid w:val="00516625"/>
    <w:rsid w:val="00542469"/>
    <w:rsid w:val="00557491"/>
    <w:rsid w:val="005D3B94"/>
    <w:rsid w:val="005D3E20"/>
    <w:rsid w:val="005F1085"/>
    <w:rsid w:val="005F60AA"/>
    <w:rsid w:val="00601DE5"/>
    <w:rsid w:val="00623FD5"/>
    <w:rsid w:val="00657773"/>
    <w:rsid w:val="006773E8"/>
    <w:rsid w:val="006B4475"/>
    <w:rsid w:val="006B4D9E"/>
    <w:rsid w:val="006D183B"/>
    <w:rsid w:val="006D3F66"/>
    <w:rsid w:val="007231DF"/>
    <w:rsid w:val="00726DF7"/>
    <w:rsid w:val="00731D43"/>
    <w:rsid w:val="00755C15"/>
    <w:rsid w:val="00762339"/>
    <w:rsid w:val="0078320F"/>
    <w:rsid w:val="00786B09"/>
    <w:rsid w:val="007A1C11"/>
    <w:rsid w:val="007A579B"/>
    <w:rsid w:val="007A7AC9"/>
    <w:rsid w:val="007C4E31"/>
    <w:rsid w:val="007D6DB2"/>
    <w:rsid w:val="00814190"/>
    <w:rsid w:val="0086415A"/>
    <w:rsid w:val="00881B57"/>
    <w:rsid w:val="008C73D1"/>
    <w:rsid w:val="008D3D3E"/>
    <w:rsid w:val="00912F6C"/>
    <w:rsid w:val="00912F7A"/>
    <w:rsid w:val="0092640E"/>
    <w:rsid w:val="00931919"/>
    <w:rsid w:val="00972581"/>
    <w:rsid w:val="00973882"/>
    <w:rsid w:val="00993221"/>
    <w:rsid w:val="009C2A3C"/>
    <w:rsid w:val="009E01A2"/>
    <w:rsid w:val="00A00AAD"/>
    <w:rsid w:val="00A04E56"/>
    <w:rsid w:val="00A069D3"/>
    <w:rsid w:val="00A35347"/>
    <w:rsid w:val="00A67CD6"/>
    <w:rsid w:val="00A7642F"/>
    <w:rsid w:val="00AC2E57"/>
    <w:rsid w:val="00AE1678"/>
    <w:rsid w:val="00AF25B0"/>
    <w:rsid w:val="00B02595"/>
    <w:rsid w:val="00B3105E"/>
    <w:rsid w:val="00B466C0"/>
    <w:rsid w:val="00B52359"/>
    <w:rsid w:val="00B664B3"/>
    <w:rsid w:val="00B73852"/>
    <w:rsid w:val="00BA0677"/>
    <w:rsid w:val="00BC4F86"/>
    <w:rsid w:val="00BD2A63"/>
    <w:rsid w:val="00BE03BF"/>
    <w:rsid w:val="00C17D59"/>
    <w:rsid w:val="00C34E45"/>
    <w:rsid w:val="00C617C6"/>
    <w:rsid w:val="00C8191D"/>
    <w:rsid w:val="00C8385E"/>
    <w:rsid w:val="00CA7E8F"/>
    <w:rsid w:val="00CC263C"/>
    <w:rsid w:val="00CD026E"/>
    <w:rsid w:val="00D029F9"/>
    <w:rsid w:val="00D1130F"/>
    <w:rsid w:val="00D27193"/>
    <w:rsid w:val="00D50DBE"/>
    <w:rsid w:val="00D60AA5"/>
    <w:rsid w:val="00D6736F"/>
    <w:rsid w:val="00D755D5"/>
    <w:rsid w:val="00E13708"/>
    <w:rsid w:val="00E156D7"/>
    <w:rsid w:val="00E210A2"/>
    <w:rsid w:val="00E31077"/>
    <w:rsid w:val="00E46744"/>
    <w:rsid w:val="00E53452"/>
    <w:rsid w:val="00E54AE6"/>
    <w:rsid w:val="00E81A49"/>
    <w:rsid w:val="00E84421"/>
    <w:rsid w:val="00E9208E"/>
    <w:rsid w:val="00EA21DE"/>
    <w:rsid w:val="00EE06FC"/>
    <w:rsid w:val="00EE6207"/>
    <w:rsid w:val="00EF683E"/>
    <w:rsid w:val="00F26E84"/>
    <w:rsid w:val="00F31CF5"/>
    <w:rsid w:val="00F34FC4"/>
    <w:rsid w:val="00F834C5"/>
    <w:rsid w:val="00F855E3"/>
    <w:rsid w:val="00F90B07"/>
    <w:rsid w:val="00FA33B0"/>
    <w:rsid w:val="00FA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4FE7A"/>
  <w15:docId w15:val="{9C03AC29-93A7-4AB5-8D77-A750D4FC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2</Pages>
  <Words>1664</Words>
  <Characters>949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97</cp:revision>
  <dcterms:created xsi:type="dcterms:W3CDTF">2019-12-19T13:35:00Z</dcterms:created>
  <dcterms:modified xsi:type="dcterms:W3CDTF">2025-03-18T12:09:00Z</dcterms:modified>
</cp:coreProperties>
</file>