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9BD9E0" w14:textId="77777777" w:rsidR="00DC6B9D" w:rsidRPr="001574BD" w:rsidRDefault="00DC6B9D" w:rsidP="00DC6B9D">
      <w:pPr>
        <w:tabs>
          <w:tab w:val="left" w:pos="9120"/>
        </w:tabs>
        <w:jc w:val="center"/>
        <w:rPr>
          <w:color w:val="0000FF"/>
          <w:sz w:val="28"/>
          <w:szCs w:val="28"/>
        </w:rPr>
      </w:pPr>
      <w:r>
        <w:rPr>
          <w:noProof/>
          <w:color w:val="0000FF"/>
          <w:sz w:val="28"/>
          <w:szCs w:val="28"/>
          <w:lang w:eastAsia="uk-UA"/>
        </w:rPr>
        <w:drawing>
          <wp:inline distT="0" distB="0" distL="0" distR="0" wp14:anchorId="360E02FF" wp14:editId="5295B379">
            <wp:extent cx="476250" cy="733425"/>
            <wp:effectExtent l="19050" t="0" r="0" b="0"/>
            <wp:docPr id="5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60223E4" w14:textId="77777777" w:rsidR="00DC6B9D" w:rsidRPr="008F3DE8" w:rsidRDefault="00DC6B9D" w:rsidP="00AA57E6">
      <w:pPr>
        <w:ind w:left="-374" w:firstLine="561"/>
        <w:jc w:val="center"/>
        <w:rPr>
          <w:b/>
          <w:sz w:val="28"/>
          <w:szCs w:val="28"/>
        </w:rPr>
      </w:pPr>
      <w:r w:rsidRPr="008F3DE8">
        <w:rPr>
          <w:b/>
          <w:sz w:val="28"/>
          <w:szCs w:val="28"/>
        </w:rPr>
        <w:t>СТАРОВИЖІВСЬКА   СЕЛИЩНА  РАДА</w:t>
      </w:r>
    </w:p>
    <w:p w14:paraId="7B27C089" w14:textId="77777777" w:rsidR="00DC6B9D" w:rsidRPr="008F3DE8" w:rsidRDefault="00DC6B9D" w:rsidP="00DC6B9D">
      <w:pPr>
        <w:rPr>
          <w:b/>
          <w:sz w:val="28"/>
          <w:szCs w:val="28"/>
        </w:rPr>
      </w:pPr>
      <w:r w:rsidRPr="008F3DE8">
        <w:rPr>
          <w:b/>
          <w:sz w:val="28"/>
          <w:szCs w:val="28"/>
        </w:rPr>
        <w:t xml:space="preserve">                 </w:t>
      </w:r>
      <w:r w:rsidR="00AA57E6" w:rsidRPr="008F3DE8">
        <w:rPr>
          <w:b/>
          <w:sz w:val="28"/>
          <w:szCs w:val="28"/>
        </w:rPr>
        <w:t>КОВЕЛЬСЬКОГО</w:t>
      </w:r>
      <w:r w:rsidRPr="008F3DE8">
        <w:rPr>
          <w:b/>
          <w:sz w:val="28"/>
          <w:szCs w:val="28"/>
        </w:rPr>
        <w:t xml:space="preserve"> РАЙОНУ  ВОЛИНСЬКОЇ ОБЛАСТІ   </w:t>
      </w:r>
    </w:p>
    <w:p w14:paraId="3F123863" w14:textId="77777777" w:rsidR="00DC6B9D" w:rsidRPr="008F3DE8" w:rsidRDefault="00DC6B9D" w:rsidP="00DC6B9D">
      <w:pPr>
        <w:rPr>
          <w:b/>
          <w:sz w:val="28"/>
          <w:szCs w:val="28"/>
        </w:rPr>
      </w:pPr>
      <w:r w:rsidRPr="008F3DE8">
        <w:rPr>
          <w:b/>
          <w:sz w:val="28"/>
          <w:szCs w:val="28"/>
        </w:rPr>
        <w:t xml:space="preserve">                                                      </w:t>
      </w:r>
      <w:r w:rsidR="00AA57E6" w:rsidRPr="008F3DE8">
        <w:rPr>
          <w:b/>
          <w:sz w:val="28"/>
          <w:szCs w:val="28"/>
        </w:rPr>
        <w:t>восьме</w:t>
      </w:r>
      <w:r w:rsidRPr="008F3DE8">
        <w:rPr>
          <w:b/>
          <w:sz w:val="28"/>
          <w:szCs w:val="28"/>
        </w:rPr>
        <w:t xml:space="preserve"> скликання</w:t>
      </w:r>
    </w:p>
    <w:p w14:paraId="390A081B" w14:textId="77777777" w:rsidR="00DC6B9D" w:rsidRPr="008F3DE8" w:rsidRDefault="00DC6B9D" w:rsidP="00DC6B9D">
      <w:pPr>
        <w:rPr>
          <w:b/>
          <w:sz w:val="28"/>
          <w:szCs w:val="28"/>
        </w:rPr>
      </w:pPr>
      <w:r w:rsidRPr="008F3DE8">
        <w:rPr>
          <w:b/>
          <w:sz w:val="28"/>
          <w:szCs w:val="28"/>
        </w:rPr>
        <w:t xml:space="preserve">                                                         Р І Ш Е Н </w:t>
      </w:r>
      <w:proofErr w:type="spellStart"/>
      <w:r w:rsidRPr="008F3DE8">
        <w:rPr>
          <w:b/>
          <w:sz w:val="28"/>
          <w:szCs w:val="28"/>
        </w:rPr>
        <w:t>Н</w:t>
      </w:r>
      <w:proofErr w:type="spellEnd"/>
      <w:r w:rsidRPr="008F3DE8">
        <w:rPr>
          <w:b/>
          <w:sz w:val="28"/>
          <w:szCs w:val="28"/>
        </w:rPr>
        <w:t xml:space="preserve"> Я</w:t>
      </w:r>
    </w:p>
    <w:p w14:paraId="50E5BAFD" w14:textId="49051561" w:rsidR="00DC6B9D" w:rsidRDefault="00A64FC0" w:rsidP="00DC6B9D">
      <w:pPr>
        <w:rPr>
          <w:sz w:val="28"/>
          <w:szCs w:val="28"/>
        </w:rPr>
      </w:pPr>
      <w:r>
        <w:rPr>
          <w:sz w:val="27"/>
          <w:szCs w:val="27"/>
          <w:u w:val="single"/>
        </w:rPr>
        <w:t xml:space="preserve">06 березня </w:t>
      </w:r>
      <w:r w:rsidR="00DC6B9D">
        <w:rPr>
          <w:sz w:val="27"/>
          <w:szCs w:val="27"/>
          <w:u w:val="single"/>
        </w:rPr>
        <w:t>20</w:t>
      </w:r>
      <w:r w:rsidR="00DF42E0">
        <w:rPr>
          <w:sz w:val="27"/>
          <w:szCs w:val="27"/>
          <w:u w:val="single"/>
        </w:rPr>
        <w:t>2</w:t>
      </w:r>
      <w:r w:rsidR="00FD5C79">
        <w:rPr>
          <w:sz w:val="27"/>
          <w:szCs w:val="27"/>
          <w:u w:val="single"/>
        </w:rPr>
        <w:t>5</w:t>
      </w:r>
      <w:r w:rsidR="00DC6B9D">
        <w:rPr>
          <w:sz w:val="27"/>
          <w:szCs w:val="27"/>
          <w:u w:val="single"/>
        </w:rPr>
        <w:t>р. №</w:t>
      </w:r>
      <w:r>
        <w:rPr>
          <w:sz w:val="27"/>
          <w:szCs w:val="27"/>
          <w:u w:val="single"/>
        </w:rPr>
        <w:t>45/3</w:t>
      </w:r>
      <w:r w:rsidR="00DC6B9D">
        <w:rPr>
          <w:sz w:val="27"/>
          <w:szCs w:val="27"/>
          <w:u w:val="single"/>
        </w:rPr>
        <w:t xml:space="preserve"> </w:t>
      </w:r>
    </w:p>
    <w:p w14:paraId="18436B2E" w14:textId="77777777" w:rsidR="00DC6B9D" w:rsidRPr="001574BD" w:rsidRDefault="00DC6B9D" w:rsidP="00DC6B9D">
      <w:pPr>
        <w:rPr>
          <w:sz w:val="28"/>
          <w:szCs w:val="28"/>
        </w:rPr>
      </w:pPr>
      <w:r w:rsidRPr="001574BD">
        <w:rPr>
          <w:sz w:val="28"/>
          <w:szCs w:val="28"/>
        </w:rPr>
        <w:t>с</w:t>
      </w:r>
      <w:r w:rsidR="008F3DE8">
        <w:rPr>
          <w:sz w:val="28"/>
          <w:szCs w:val="28"/>
        </w:rPr>
        <w:t>-ще</w:t>
      </w:r>
      <w:r w:rsidRPr="001574BD">
        <w:rPr>
          <w:sz w:val="28"/>
          <w:szCs w:val="28"/>
        </w:rPr>
        <w:t xml:space="preserve"> Стара   </w:t>
      </w:r>
      <w:proofErr w:type="spellStart"/>
      <w:r w:rsidRPr="001574BD">
        <w:rPr>
          <w:sz w:val="28"/>
          <w:szCs w:val="28"/>
        </w:rPr>
        <w:t>Вижівка</w:t>
      </w:r>
      <w:proofErr w:type="spellEnd"/>
      <w:r w:rsidRPr="001574BD">
        <w:rPr>
          <w:sz w:val="28"/>
          <w:szCs w:val="28"/>
        </w:rPr>
        <w:t xml:space="preserve"> </w:t>
      </w:r>
    </w:p>
    <w:p w14:paraId="6D73936F" w14:textId="77777777" w:rsidR="00DC6B9D" w:rsidRPr="001574BD" w:rsidRDefault="00DC6B9D" w:rsidP="00D1101D">
      <w:pPr>
        <w:ind w:right="5103"/>
        <w:jc w:val="both"/>
        <w:rPr>
          <w:sz w:val="28"/>
          <w:szCs w:val="28"/>
        </w:rPr>
      </w:pPr>
      <w:r w:rsidRPr="001574BD">
        <w:rPr>
          <w:sz w:val="28"/>
          <w:szCs w:val="28"/>
        </w:rPr>
        <w:t xml:space="preserve">                </w:t>
      </w:r>
    </w:p>
    <w:p w14:paraId="29E87DC1" w14:textId="77777777" w:rsidR="00FD5C79" w:rsidRDefault="00DC6B9D" w:rsidP="00684058">
      <w:pPr>
        <w:ind w:right="3827"/>
        <w:jc w:val="both"/>
        <w:rPr>
          <w:sz w:val="28"/>
          <w:szCs w:val="28"/>
        </w:rPr>
      </w:pPr>
      <w:r w:rsidRPr="00637A8C">
        <w:rPr>
          <w:sz w:val="28"/>
          <w:szCs w:val="28"/>
        </w:rPr>
        <w:t xml:space="preserve">Про </w:t>
      </w:r>
      <w:r w:rsidR="00FD5C79">
        <w:rPr>
          <w:sz w:val="28"/>
          <w:szCs w:val="28"/>
        </w:rPr>
        <w:t xml:space="preserve">внесення змін у рішення </w:t>
      </w:r>
    </w:p>
    <w:p w14:paraId="05EBED5B" w14:textId="3BDEEA5A" w:rsidR="00637A8C" w:rsidRDefault="005768B3" w:rsidP="00684058">
      <w:pPr>
        <w:ind w:right="382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Старовижівської</w:t>
      </w:r>
      <w:proofErr w:type="spellEnd"/>
      <w:r>
        <w:rPr>
          <w:sz w:val="28"/>
          <w:szCs w:val="28"/>
        </w:rPr>
        <w:t xml:space="preserve"> селищної ради</w:t>
      </w:r>
    </w:p>
    <w:p w14:paraId="776166FF" w14:textId="770EBD88" w:rsidR="00FD5C79" w:rsidRDefault="00FD5C79" w:rsidP="00684058">
      <w:pPr>
        <w:ind w:right="38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10.09.2024 №39/28 </w:t>
      </w:r>
    </w:p>
    <w:p w14:paraId="46FD826B" w14:textId="77777777" w:rsidR="005E4431" w:rsidRPr="00DF42E0" w:rsidRDefault="005E4431" w:rsidP="00DF42E0"/>
    <w:p w14:paraId="06810BDB" w14:textId="00CDDB29" w:rsidR="00DC6B9D" w:rsidRPr="000B0846" w:rsidRDefault="00637A8C" w:rsidP="00637A8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C6B9D" w:rsidRPr="001574BD">
        <w:rPr>
          <w:sz w:val="28"/>
          <w:szCs w:val="28"/>
        </w:rPr>
        <w:t xml:space="preserve"> </w:t>
      </w:r>
      <w:r w:rsidR="008F3DE8">
        <w:rPr>
          <w:sz w:val="28"/>
          <w:szCs w:val="28"/>
        </w:rPr>
        <w:t xml:space="preserve">            </w:t>
      </w:r>
      <w:r w:rsidR="00DC6B9D" w:rsidRPr="001574BD">
        <w:rPr>
          <w:sz w:val="28"/>
          <w:szCs w:val="28"/>
        </w:rPr>
        <w:t>Розглянувши</w:t>
      </w:r>
      <w:r w:rsidR="00DC6B9D">
        <w:rPr>
          <w:sz w:val="28"/>
          <w:szCs w:val="28"/>
        </w:rPr>
        <w:t xml:space="preserve"> </w:t>
      </w:r>
      <w:r w:rsidR="00DC6B9D" w:rsidRPr="001574BD">
        <w:rPr>
          <w:sz w:val="28"/>
          <w:szCs w:val="28"/>
        </w:rPr>
        <w:t>заяв</w:t>
      </w:r>
      <w:r w:rsidR="00F62810">
        <w:rPr>
          <w:sz w:val="28"/>
          <w:szCs w:val="28"/>
        </w:rPr>
        <w:t>у</w:t>
      </w:r>
      <w:r w:rsidR="005768B3">
        <w:rPr>
          <w:sz w:val="28"/>
          <w:szCs w:val="28"/>
        </w:rPr>
        <w:t xml:space="preserve"> </w:t>
      </w:r>
      <w:r w:rsidR="001F0246" w:rsidRPr="001574BD">
        <w:rPr>
          <w:sz w:val="28"/>
          <w:szCs w:val="28"/>
        </w:rPr>
        <w:t>гр</w:t>
      </w:r>
      <w:r w:rsidR="001F0246">
        <w:rPr>
          <w:sz w:val="28"/>
          <w:szCs w:val="28"/>
        </w:rPr>
        <w:t>омадянина Мельника Юрія  Володимировича</w:t>
      </w:r>
      <w:r w:rsidR="001F0246" w:rsidRPr="005768B3">
        <w:rPr>
          <w:i/>
          <w:sz w:val="28"/>
          <w:szCs w:val="28"/>
        </w:rPr>
        <w:t xml:space="preserve"> </w:t>
      </w:r>
      <w:r w:rsidR="005768B3" w:rsidRPr="005768B3">
        <w:rPr>
          <w:i/>
          <w:sz w:val="28"/>
          <w:szCs w:val="28"/>
        </w:rPr>
        <w:t>(</w:t>
      </w:r>
      <w:r w:rsidR="00966233">
        <w:rPr>
          <w:i/>
          <w:sz w:val="28"/>
          <w:szCs w:val="28"/>
        </w:rPr>
        <w:t xml:space="preserve">зареєстровану в селищній раді </w:t>
      </w:r>
      <w:r w:rsidR="005768B3" w:rsidRPr="005768B3">
        <w:rPr>
          <w:i/>
          <w:sz w:val="28"/>
          <w:szCs w:val="28"/>
        </w:rPr>
        <w:t xml:space="preserve">від </w:t>
      </w:r>
      <w:r w:rsidR="00FD5C79">
        <w:rPr>
          <w:i/>
          <w:sz w:val="28"/>
          <w:szCs w:val="28"/>
        </w:rPr>
        <w:t>13.12</w:t>
      </w:r>
      <w:r w:rsidR="00966233">
        <w:rPr>
          <w:i/>
          <w:sz w:val="28"/>
          <w:szCs w:val="28"/>
        </w:rPr>
        <w:t>.</w:t>
      </w:r>
      <w:r w:rsidR="005768B3" w:rsidRPr="005768B3">
        <w:rPr>
          <w:i/>
          <w:sz w:val="28"/>
          <w:szCs w:val="28"/>
        </w:rPr>
        <w:t>2024 року №</w:t>
      </w:r>
      <w:r w:rsidR="00FD5C79">
        <w:rPr>
          <w:i/>
          <w:sz w:val="28"/>
          <w:szCs w:val="28"/>
        </w:rPr>
        <w:t>552</w:t>
      </w:r>
      <w:r w:rsidR="005768B3" w:rsidRPr="005768B3">
        <w:rPr>
          <w:i/>
          <w:sz w:val="28"/>
          <w:szCs w:val="28"/>
        </w:rPr>
        <w:t>)</w:t>
      </w:r>
      <w:r w:rsidR="00DF42E0">
        <w:rPr>
          <w:sz w:val="28"/>
          <w:szCs w:val="28"/>
        </w:rPr>
        <w:t xml:space="preserve"> </w:t>
      </w:r>
      <w:r w:rsidR="00DC6B9D" w:rsidRPr="001574BD">
        <w:rPr>
          <w:sz w:val="28"/>
          <w:szCs w:val="28"/>
        </w:rPr>
        <w:t xml:space="preserve"> про </w:t>
      </w:r>
      <w:r w:rsidR="005768B3">
        <w:rPr>
          <w:sz w:val="28"/>
          <w:szCs w:val="28"/>
        </w:rPr>
        <w:t xml:space="preserve"> </w:t>
      </w:r>
      <w:r w:rsidR="00FD5C79">
        <w:rPr>
          <w:sz w:val="28"/>
          <w:szCs w:val="28"/>
        </w:rPr>
        <w:t xml:space="preserve">внесення змін до рішення </w:t>
      </w:r>
      <w:proofErr w:type="spellStart"/>
      <w:r w:rsidR="00FD5C79">
        <w:rPr>
          <w:sz w:val="28"/>
          <w:szCs w:val="28"/>
        </w:rPr>
        <w:t>Старовижівської</w:t>
      </w:r>
      <w:proofErr w:type="spellEnd"/>
      <w:r w:rsidR="00FD5C79">
        <w:rPr>
          <w:sz w:val="28"/>
          <w:szCs w:val="28"/>
        </w:rPr>
        <w:t xml:space="preserve"> селищної ради від 10.09.2024 №39/28 «</w:t>
      </w:r>
      <w:r w:rsidR="00FD5C79" w:rsidRPr="00637A8C">
        <w:rPr>
          <w:sz w:val="28"/>
          <w:szCs w:val="28"/>
        </w:rPr>
        <w:t xml:space="preserve">Про </w:t>
      </w:r>
      <w:r w:rsidR="00FD5C79">
        <w:rPr>
          <w:sz w:val="28"/>
          <w:szCs w:val="28"/>
        </w:rPr>
        <w:t xml:space="preserve">виготовлення звіту з </w:t>
      </w:r>
      <w:r w:rsidR="00FD5C79" w:rsidRPr="00637A8C">
        <w:rPr>
          <w:sz w:val="28"/>
          <w:szCs w:val="28"/>
        </w:rPr>
        <w:t>експертної</w:t>
      </w:r>
      <w:r w:rsidR="00FD5C79">
        <w:rPr>
          <w:sz w:val="28"/>
          <w:szCs w:val="28"/>
        </w:rPr>
        <w:t xml:space="preserve"> </w:t>
      </w:r>
      <w:r w:rsidR="00FD5C79" w:rsidRPr="00637A8C">
        <w:rPr>
          <w:sz w:val="28"/>
          <w:szCs w:val="28"/>
        </w:rPr>
        <w:t>грошової</w:t>
      </w:r>
      <w:r w:rsidR="00FD5C79">
        <w:rPr>
          <w:sz w:val="28"/>
          <w:szCs w:val="28"/>
        </w:rPr>
        <w:t xml:space="preserve"> </w:t>
      </w:r>
      <w:r w:rsidR="00FD5C79" w:rsidRPr="00637A8C">
        <w:rPr>
          <w:sz w:val="28"/>
          <w:szCs w:val="28"/>
        </w:rPr>
        <w:t>оцінки земельн</w:t>
      </w:r>
      <w:r w:rsidR="00FD5C79">
        <w:rPr>
          <w:sz w:val="28"/>
          <w:szCs w:val="28"/>
        </w:rPr>
        <w:t>ої</w:t>
      </w:r>
      <w:r w:rsidR="00FD5C79" w:rsidRPr="00637A8C">
        <w:rPr>
          <w:sz w:val="28"/>
          <w:szCs w:val="28"/>
        </w:rPr>
        <w:t xml:space="preserve"> ділянк</w:t>
      </w:r>
      <w:r w:rsidR="00FD5C79">
        <w:rPr>
          <w:sz w:val="28"/>
          <w:szCs w:val="28"/>
        </w:rPr>
        <w:t xml:space="preserve">и з кадастровим номером </w:t>
      </w:r>
      <w:r w:rsidR="00FD5C79" w:rsidRPr="00637A8C">
        <w:rPr>
          <w:sz w:val="28"/>
          <w:szCs w:val="28"/>
        </w:rPr>
        <w:t>07250</w:t>
      </w:r>
      <w:r w:rsidR="00FD5C79">
        <w:rPr>
          <w:sz w:val="28"/>
          <w:szCs w:val="28"/>
        </w:rPr>
        <w:t>840</w:t>
      </w:r>
      <w:r w:rsidR="00FD5C79" w:rsidRPr="00637A8C">
        <w:rPr>
          <w:sz w:val="28"/>
          <w:szCs w:val="28"/>
        </w:rPr>
        <w:t>00:0</w:t>
      </w:r>
      <w:r w:rsidR="00FD5C79">
        <w:rPr>
          <w:sz w:val="28"/>
          <w:szCs w:val="28"/>
        </w:rPr>
        <w:t>4</w:t>
      </w:r>
      <w:r w:rsidR="00FD5C79" w:rsidRPr="00637A8C">
        <w:rPr>
          <w:sz w:val="28"/>
          <w:szCs w:val="28"/>
        </w:rPr>
        <w:t>:0</w:t>
      </w:r>
      <w:r w:rsidR="00FD5C79">
        <w:rPr>
          <w:sz w:val="28"/>
          <w:szCs w:val="28"/>
        </w:rPr>
        <w:t>00</w:t>
      </w:r>
      <w:r w:rsidR="00FD5C79" w:rsidRPr="00637A8C">
        <w:rPr>
          <w:sz w:val="28"/>
          <w:szCs w:val="28"/>
        </w:rPr>
        <w:t>:</w:t>
      </w:r>
      <w:r w:rsidR="00FD5C79">
        <w:rPr>
          <w:sz w:val="28"/>
          <w:szCs w:val="28"/>
        </w:rPr>
        <w:t xml:space="preserve">0016 </w:t>
      </w:r>
      <w:r w:rsidR="00FD5C79" w:rsidRPr="00E74D5F">
        <w:rPr>
          <w:sz w:val="28"/>
          <w:szCs w:val="28"/>
        </w:rPr>
        <w:t>для</w:t>
      </w:r>
      <w:r w:rsidR="00FD5C79" w:rsidRPr="00FD5C79">
        <w:rPr>
          <w:sz w:val="28"/>
          <w:szCs w:val="28"/>
        </w:rPr>
        <w:t xml:space="preserve"> </w:t>
      </w:r>
      <w:r w:rsidR="00FD5C79" w:rsidRPr="00E74D5F">
        <w:rPr>
          <w:sz w:val="28"/>
          <w:szCs w:val="28"/>
        </w:rPr>
        <w:t>обслуговування будівель оздоровчого</w:t>
      </w:r>
      <w:r w:rsidR="00FD5C79" w:rsidRPr="00FD5C79">
        <w:rPr>
          <w:sz w:val="28"/>
          <w:szCs w:val="28"/>
        </w:rPr>
        <w:t xml:space="preserve"> </w:t>
      </w:r>
      <w:r w:rsidR="00FD5C79" w:rsidRPr="00E74D5F">
        <w:rPr>
          <w:sz w:val="28"/>
          <w:szCs w:val="28"/>
        </w:rPr>
        <w:t>призначення</w:t>
      </w:r>
      <w:r w:rsidR="00FD5C79">
        <w:rPr>
          <w:sz w:val="28"/>
          <w:szCs w:val="28"/>
        </w:rPr>
        <w:t xml:space="preserve"> на території </w:t>
      </w:r>
      <w:proofErr w:type="spellStart"/>
      <w:r w:rsidR="00FD5C79">
        <w:rPr>
          <w:sz w:val="28"/>
          <w:szCs w:val="28"/>
        </w:rPr>
        <w:t>Старовижівської</w:t>
      </w:r>
      <w:proofErr w:type="spellEnd"/>
      <w:r w:rsidR="00FD5C79" w:rsidRPr="00FD5C79">
        <w:rPr>
          <w:sz w:val="28"/>
          <w:szCs w:val="28"/>
        </w:rPr>
        <w:t xml:space="preserve"> </w:t>
      </w:r>
      <w:r w:rsidR="00FD5C79" w:rsidRPr="00E74D5F">
        <w:rPr>
          <w:sz w:val="28"/>
          <w:szCs w:val="28"/>
        </w:rPr>
        <w:t>призначення</w:t>
      </w:r>
      <w:r w:rsidR="00FD5C79">
        <w:rPr>
          <w:sz w:val="28"/>
          <w:szCs w:val="28"/>
        </w:rPr>
        <w:t xml:space="preserve"> на території </w:t>
      </w:r>
      <w:proofErr w:type="spellStart"/>
      <w:r w:rsidR="00FD5C79">
        <w:rPr>
          <w:sz w:val="28"/>
          <w:szCs w:val="28"/>
        </w:rPr>
        <w:t>Старовижівської</w:t>
      </w:r>
      <w:proofErr w:type="spellEnd"/>
      <w:r w:rsidR="00FD5C79">
        <w:rPr>
          <w:sz w:val="28"/>
          <w:szCs w:val="28"/>
        </w:rPr>
        <w:t xml:space="preserve"> селищної ради»</w:t>
      </w:r>
      <w:r w:rsidR="005768B3">
        <w:rPr>
          <w:sz w:val="28"/>
          <w:szCs w:val="28"/>
        </w:rPr>
        <w:t xml:space="preserve">, враховуючи </w:t>
      </w:r>
      <w:r w:rsidR="00FD5C79">
        <w:rPr>
          <w:sz w:val="28"/>
          <w:szCs w:val="28"/>
        </w:rPr>
        <w:t>Витяг з Державного земельного кадастру про земельну ділянку</w:t>
      </w:r>
      <w:r w:rsidR="00DC6B9D">
        <w:rPr>
          <w:sz w:val="28"/>
          <w:szCs w:val="28"/>
        </w:rPr>
        <w:t xml:space="preserve">, відповідно до </w:t>
      </w:r>
      <w:r w:rsidR="00DC6B9D" w:rsidRPr="001574BD">
        <w:rPr>
          <w:sz w:val="28"/>
          <w:szCs w:val="28"/>
        </w:rPr>
        <w:t>ст</w:t>
      </w:r>
      <w:r w:rsidR="00B3774A">
        <w:rPr>
          <w:sz w:val="28"/>
          <w:szCs w:val="28"/>
        </w:rPr>
        <w:t xml:space="preserve">атті </w:t>
      </w:r>
      <w:r w:rsidR="00DC6B9D" w:rsidRPr="001574BD">
        <w:rPr>
          <w:sz w:val="28"/>
          <w:szCs w:val="28"/>
        </w:rPr>
        <w:t>26 Закону України  “Про місцеве  самоврядування в Україні”</w:t>
      </w:r>
      <w:r w:rsidR="00DC6B9D">
        <w:rPr>
          <w:sz w:val="28"/>
          <w:szCs w:val="28"/>
        </w:rPr>
        <w:t xml:space="preserve">,  </w:t>
      </w:r>
      <w:r w:rsidR="00DC6B9D" w:rsidRPr="00963E61">
        <w:rPr>
          <w:sz w:val="28"/>
          <w:szCs w:val="28"/>
        </w:rPr>
        <w:t xml:space="preserve"> </w:t>
      </w:r>
      <w:r w:rsidR="00DC6B9D" w:rsidRPr="00D903D6">
        <w:rPr>
          <w:sz w:val="28"/>
          <w:szCs w:val="28"/>
        </w:rPr>
        <w:t>враховуючи рекомендації постійної комісії з питань земельних відносин, природокористування, планування території, будівн</w:t>
      </w:r>
      <w:r w:rsidR="00DC6B9D">
        <w:rPr>
          <w:sz w:val="28"/>
          <w:szCs w:val="28"/>
        </w:rPr>
        <w:t>ицтва, архітектури, охорони пам</w:t>
      </w:r>
      <w:r w:rsidR="00DC6B9D" w:rsidRPr="00D91559">
        <w:rPr>
          <w:sz w:val="28"/>
          <w:szCs w:val="28"/>
        </w:rPr>
        <w:t>’</w:t>
      </w:r>
      <w:r w:rsidR="00DC6B9D" w:rsidRPr="00D903D6">
        <w:rPr>
          <w:sz w:val="28"/>
          <w:szCs w:val="28"/>
        </w:rPr>
        <w:t xml:space="preserve">яток, історичного середовища </w:t>
      </w:r>
      <w:r w:rsidR="00DC6B9D">
        <w:rPr>
          <w:sz w:val="28"/>
          <w:szCs w:val="28"/>
        </w:rPr>
        <w:t xml:space="preserve">та благоустрою </w:t>
      </w:r>
      <w:r w:rsidR="00DC6B9D" w:rsidRPr="00A64FC0">
        <w:rPr>
          <w:sz w:val="28"/>
          <w:szCs w:val="28"/>
        </w:rPr>
        <w:t>(протокол від</w:t>
      </w:r>
      <w:r w:rsidR="00A64FC0" w:rsidRPr="00A64FC0">
        <w:rPr>
          <w:sz w:val="28"/>
          <w:szCs w:val="28"/>
        </w:rPr>
        <w:t xml:space="preserve"> 04.03.</w:t>
      </w:r>
      <w:r w:rsidR="00D1101D" w:rsidRPr="00A64FC0">
        <w:rPr>
          <w:sz w:val="28"/>
          <w:szCs w:val="28"/>
        </w:rPr>
        <w:t>202</w:t>
      </w:r>
      <w:r w:rsidR="00FD5C79" w:rsidRPr="00A64FC0">
        <w:rPr>
          <w:sz w:val="28"/>
          <w:szCs w:val="28"/>
        </w:rPr>
        <w:t>5</w:t>
      </w:r>
      <w:r w:rsidR="00D1101D" w:rsidRPr="00A64FC0">
        <w:rPr>
          <w:sz w:val="28"/>
          <w:szCs w:val="28"/>
        </w:rPr>
        <w:t>р</w:t>
      </w:r>
      <w:r w:rsidR="008F3DE8" w:rsidRPr="00A64FC0">
        <w:rPr>
          <w:sz w:val="28"/>
          <w:szCs w:val="28"/>
        </w:rPr>
        <w:t>.</w:t>
      </w:r>
      <w:r w:rsidR="00D1101D" w:rsidRPr="00A64FC0">
        <w:rPr>
          <w:sz w:val="28"/>
          <w:szCs w:val="28"/>
        </w:rPr>
        <w:t xml:space="preserve"> №</w:t>
      </w:r>
      <w:r w:rsidR="00A64FC0" w:rsidRPr="00A64FC0">
        <w:rPr>
          <w:sz w:val="28"/>
          <w:szCs w:val="28"/>
        </w:rPr>
        <w:t>37</w:t>
      </w:r>
      <w:r w:rsidR="00DC6B9D" w:rsidRPr="00A64FC0">
        <w:rPr>
          <w:sz w:val="28"/>
          <w:szCs w:val="28"/>
        </w:rPr>
        <w:t>),</w:t>
      </w:r>
    </w:p>
    <w:p w14:paraId="1FB080E4" w14:textId="77777777" w:rsidR="00DC6B9D" w:rsidRPr="001574BD" w:rsidRDefault="00DC6B9D" w:rsidP="00DC6B9D">
      <w:pPr>
        <w:rPr>
          <w:sz w:val="28"/>
          <w:szCs w:val="28"/>
        </w:rPr>
      </w:pPr>
      <w:proofErr w:type="spellStart"/>
      <w:r w:rsidRPr="001574BD">
        <w:rPr>
          <w:sz w:val="28"/>
          <w:szCs w:val="28"/>
        </w:rPr>
        <w:t>Старовижівська</w:t>
      </w:r>
      <w:proofErr w:type="spellEnd"/>
      <w:r w:rsidRPr="001574BD">
        <w:rPr>
          <w:sz w:val="28"/>
          <w:szCs w:val="28"/>
        </w:rPr>
        <w:t xml:space="preserve"> селищна рада  </w:t>
      </w:r>
      <w:r w:rsidR="00B3774A">
        <w:rPr>
          <w:sz w:val="28"/>
          <w:szCs w:val="28"/>
        </w:rPr>
        <w:t>ВИРІШИЛА</w:t>
      </w:r>
      <w:r w:rsidRPr="001574BD">
        <w:rPr>
          <w:sz w:val="28"/>
          <w:szCs w:val="28"/>
        </w:rPr>
        <w:t xml:space="preserve">  :</w:t>
      </w:r>
    </w:p>
    <w:p w14:paraId="514D645F" w14:textId="77777777" w:rsidR="00DC6B9D" w:rsidRPr="0039439C" w:rsidRDefault="00DC6B9D" w:rsidP="00DC6B9D">
      <w:pPr>
        <w:tabs>
          <w:tab w:val="left" w:pos="1695"/>
        </w:tabs>
        <w:rPr>
          <w:sz w:val="28"/>
          <w:szCs w:val="28"/>
        </w:rPr>
      </w:pPr>
      <w:r w:rsidRPr="0039439C">
        <w:rPr>
          <w:sz w:val="28"/>
          <w:szCs w:val="28"/>
        </w:rPr>
        <w:t xml:space="preserve">                </w:t>
      </w:r>
      <w:r w:rsidRPr="0039439C">
        <w:rPr>
          <w:sz w:val="28"/>
          <w:szCs w:val="28"/>
        </w:rPr>
        <w:tab/>
      </w:r>
      <w:r w:rsidR="00A3013D">
        <w:rPr>
          <w:sz w:val="28"/>
          <w:szCs w:val="28"/>
        </w:rPr>
        <w:t xml:space="preserve"> </w:t>
      </w:r>
    </w:p>
    <w:p w14:paraId="4C5BEEF1" w14:textId="77777777" w:rsidR="008E54A4" w:rsidRDefault="00DC6B9D" w:rsidP="004C735C">
      <w:pPr>
        <w:jc w:val="both"/>
        <w:rPr>
          <w:sz w:val="28"/>
          <w:szCs w:val="28"/>
        </w:rPr>
      </w:pPr>
      <w:r w:rsidRPr="0039439C">
        <w:rPr>
          <w:sz w:val="28"/>
          <w:szCs w:val="28"/>
        </w:rPr>
        <w:t>1.</w:t>
      </w:r>
      <w:r w:rsidR="008F3DE8">
        <w:rPr>
          <w:sz w:val="28"/>
          <w:szCs w:val="28"/>
        </w:rPr>
        <w:t xml:space="preserve"> </w:t>
      </w:r>
      <w:proofErr w:type="spellStart"/>
      <w:r w:rsidR="00CC3E06">
        <w:rPr>
          <w:sz w:val="28"/>
          <w:szCs w:val="28"/>
        </w:rPr>
        <w:t>Унести</w:t>
      </w:r>
      <w:proofErr w:type="spellEnd"/>
      <w:r w:rsidR="00CC3E06">
        <w:rPr>
          <w:sz w:val="28"/>
          <w:szCs w:val="28"/>
        </w:rPr>
        <w:t xml:space="preserve"> зміни до пункту 1. рішення </w:t>
      </w:r>
      <w:proofErr w:type="spellStart"/>
      <w:r w:rsidR="00CC3E06">
        <w:rPr>
          <w:sz w:val="28"/>
          <w:szCs w:val="28"/>
        </w:rPr>
        <w:t>Старовижівської</w:t>
      </w:r>
      <w:proofErr w:type="spellEnd"/>
      <w:r w:rsidR="00CC3E06">
        <w:rPr>
          <w:sz w:val="28"/>
          <w:szCs w:val="28"/>
        </w:rPr>
        <w:t xml:space="preserve"> селищної ради від 10.09.2024 №39/28 «</w:t>
      </w:r>
      <w:r w:rsidR="00CC3E06" w:rsidRPr="00637A8C">
        <w:rPr>
          <w:sz w:val="28"/>
          <w:szCs w:val="28"/>
        </w:rPr>
        <w:t xml:space="preserve">Про </w:t>
      </w:r>
      <w:r w:rsidR="00CC3E06">
        <w:rPr>
          <w:sz w:val="28"/>
          <w:szCs w:val="28"/>
        </w:rPr>
        <w:t xml:space="preserve">виготовлення звіту з </w:t>
      </w:r>
      <w:r w:rsidR="00CC3E06" w:rsidRPr="00637A8C">
        <w:rPr>
          <w:sz w:val="28"/>
          <w:szCs w:val="28"/>
        </w:rPr>
        <w:t>експертної</w:t>
      </w:r>
      <w:r w:rsidR="00CC3E06">
        <w:rPr>
          <w:sz w:val="28"/>
          <w:szCs w:val="28"/>
        </w:rPr>
        <w:t xml:space="preserve"> </w:t>
      </w:r>
      <w:r w:rsidR="00CC3E06" w:rsidRPr="00637A8C">
        <w:rPr>
          <w:sz w:val="28"/>
          <w:szCs w:val="28"/>
        </w:rPr>
        <w:t>грошової</w:t>
      </w:r>
      <w:r w:rsidR="00CC3E06">
        <w:rPr>
          <w:sz w:val="28"/>
          <w:szCs w:val="28"/>
        </w:rPr>
        <w:t xml:space="preserve"> </w:t>
      </w:r>
      <w:r w:rsidR="00CC3E06" w:rsidRPr="00637A8C">
        <w:rPr>
          <w:sz w:val="28"/>
          <w:szCs w:val="28"/>
        </w:rPr>
        <w:t>оцінки земельн</w:t>
      </w:r>
      <w:r w:rsidR="00CC3E06">
        <w:rPr>
          <w:sz w:val="28"/>
          <w:szCs w:val="28"/>
        </w:rPr>
        <w:t>ої</w:t>
      </w:r>
      <w:r w:rsidR="00CC3E06" w:rsidRPr="00637A8C">
        <w:rPr>
          <w:sz w:val="28"/>
          <w:szCs w:val="28"/>
        </w:rPr>
        <w:t xml:space="preserve"> ділянк</w:t>
      </w:r>
      <w:r w:rsidR="00CC3E06">
        <w:rPr>
          <w:sz w:val="28"/>
          <w:szCs w:val="28"/>
        </w:rPr>
        <w:t xml:space="preserve">и з кадастровим номером </w:t>
      </w:r>
      <w:r w:rsidR="00CC3E06" w:rsidRPr="00637A8C">
        <w:rPr>
          <w:sz w:val="28"/>
          <w:szCs w:val="28"/>
        </w:rPr>
        <w:t>07250</w:t>
      </w:r>
      <w:r w:rsidR="00CC3E06">
        <w:rPr>
          <w:sz w:val="28"/>
          <w:szCs w:val="28"/>
        </w:rPr>
        <w:t>840</w:t>
      </w:r>
      <w:r w:rsidR="00CC3E06" w:rsidRPr="00637A8C">
        <w:rPr>
          <w:sz w:val="28"/>
          <w:szCs w:val="28"/>
        </w:rPr>
        <w:t>00:0</w:t>
      </w:r>
      <w:r w:rsidR="00CC3E06">
        <w:rPr>
          <w:sz w:val="28"/>
          <w:szCs w:val="28"/>
        </w:rPr>
        <w:t>4</w:t>
      </w:r>
      <w:r w:rsidR="00CC3E06" w:rsidRPr="00637A8C">
        <w:rPr>
          <w:sz w:val="28"/>
          <w:szCs w:val="28"/>
        </w:rPr>
        <w:t>:0</w:t>
      </w:r>
      <w:r w:rsidR="00CC3E06">
        <w:rPr>
          <w:sz w:val="28"/>
          <w:szCs w:val="28"/>
        </w:rPr>
        <w:t>00</w:t>
      </w:r>
      <w:r w:rsidR="00CC3E06" w:rsidRPr="00637A8C">
        <w:rPr>
          <w:sz w:val="28"/>
          <w:szCs w:val="28"/>
        </w:rPr>
        <w:t>:</w:t>
      </w:r>
      <w:r w:rsidR="00CC3E06">
        <w:rPr>
          <w:sz w:val="28"/>
          <w:szCs w:val="28"/>
        </w:rPr>
        <w:t xml:space="preserve">0016 </w:t>
      </w:r>
      <w:r w:rsidR="00CC3E06" w:rsidRPr="00E74D5F">
        <w:rPr>
          <w:sz w:val="28"/>
          <w:szCs w:val="28"/>
        </w:rPr>
        <w:t>для</w:t>
      </w:r>
      <w:r w:rsidR="00CC3E06" w:rsidRPr="00FD5C79">
        <w:rPr>
          <w:sz w:val="28"/>
          <w:szCs w:val="28"/>
        </w:rPr>
        <w:t xml:space="preserve"> </w:t>
      </w:r>
      <w:r w:rsidR="00CC3E06" w:rsidRPr="00E74D5F">
        <w:rPr>
          <w:sz w:val="28"/>
          <w:szCs w:val="28"/>
        </w:rPr>
        <w:t>обслуговування будівель оздоровчого</w:t>
      </w:r>
      <w:r w:rsidR="00CC3E06" w:rsidRPr="00FD5C79">
        <w:rPr>
          <w:sz w:val="28"/>
          <w:szCs w:val="28"/>
        </w:rPr>
        <w:t xml:space="preserve"> </w:t>
      </w:r>
      <w:r w:rsidR="00CC3E06" w:rsidRPr="00E74D5F">
        <w:rPr>
          <w:sz w:val="28"/>
          <w:szCs w:val="28"/>
        </w:rPr>
        <w:t>призначення</w:t>
      </w:r>
      <w:r w:rsidR="00CC3E06">
        <w:rPr>
          <w:sz w:val="28"/>
          <w:szCs w:val="28"/>
        </w:rPr>
        <w:t xml:space="preserve"> на території </w:t>
      </w:r>
      <w:proofErr w:type="spellStart"/>
      <w:r w:rsidR="00CC3E06">
        <w:rPr>
          <w:sz w:val="28"/>
          <w:szCs w:val="28"/>
        </w:rPr>
        <w:t>Старовижівської</w:t>
      </w:r>
      <w:proofErr w:type="spellEnd"/>
      <w:r w:rsidR="00CC3E06">
        <w:rPr>
          <w:sz w:val="28"/>
          <w:szCs w:val="28"/>
        </w:rPr>
        <w:t xml:space="preserve"> селищної ради» виклавши нього у наступній редакції - «</w:t>
      </w:r>
      <w:r w:rsidRPr="0039439C">
        <w:rPr>
          <w:sz w:val="28"/>
          <w:szCs w:val="28"/>
        </w:rPr>
        <w:t xml:space="preserve">Надати дозвіл </w:t>
      </w:r>
      <w:r w:rsidR="00841D51">
        <w:rPr>
          <w:sz w:val="28"/>
          <w:szCs w:val="28"/>
        </w:rPr>
        <w:t>громадянину Мельнику Юрію Володимировичу</w:t>
      </w:r>
      <w:r w:rsidR="00841D51" w:rsidRPr="005768B3">
        <w:rPr>
          <w:i/>
          <w:sz w:val="28"/>
          <w:szCs w:val="28"/>
        </w:rPr>
        <w:t xml:space="preserve"> </w:t>
      </w:r>
      <w:r w:rsidRPr="0039439C">
        <w:rPr>
          <w:sz w:val="28"/>
          <w:szCs w:val="28"/>
        </w:rPr>
        <w:t xml:space="preserve">на </w:t>
      </w:r>
      <w:r w:rsidR="00B3774A" w:rsidRPr="0039439C">
        <w:rPr>
          <w:sz w:val="28"/>
          <w:szCs w:val="28"/>
        </w:rPr>
        <w:t xml:space="preserve">виготовлення звіту з </w:t>
      </w:r>
      <w:r w:rsidRPr="0039439C">
        <w:rPr>
          <w:sz w:val="28"/>
          <w:szCs w:val="28"/>
        </w:rPr>
        <w:t xml:space="preserve"> експертної  грошової оцінки земельн</w:t>
      </w:r>
      <w:r w:rsidR="00D1101D" w:rsidRPr="0039439C">
        <w:rPr>
          <w:sz w:val="28"/>
          <w:szCs w:val="28"/>
        </w:rPr>
        <w:t>ої</w:t>
      </w:r>
      <w:r w:rsidRPr="0039439C">
        <w:rPr>
          <w:sz w:val="28"/>
          <w:szCs w:val="28"/>
        </w:rPr>
        <w:t xml:space="preserve"> ділян</w:t>
      </w:r>
      <w:r w:rsidR="004C286E" w:rsidRPr="0039439C">
        <w:rPr>
          <w:sz w:val="28"/>
          <w:szCs w:val="28"/>
        </w:rPr>
        <w:t xml:space="preserve">ки з </w:t>
      </w:r>
      <w:r w:rsidRPr="0039439C">
        <w:rPr>
          <w:sz w:val="28"/>
          <w:szCs w:val="28"/>
        </w:rPr>
        <w:t>кадастрови</w:t>
      </w:r>
      <w:r w:rsidR="00D1101D" w:rsidRPr="0039439C">
        <w:rPr>
          <w:sz w:val="28"/>
          <w:szCs w:val="28"/>
        </w:rPr>
        <w:t>м</w:t>
      </w:r>
      <w:r w:rsidRPr="0039439C">
        <w:rPr>
          <w:sz w:val="28"/>
          <w:szCs w:val="28"/>
        </w:rPr>
        <w:t xml:space="preserve"> номер</w:t>
      </w:r>
      <w:r w:rsidR="00D1101D" w:rsidRPr="0039439C">
        <w:rPr>
          <w:sz w:val="28"/>
          <w:szCs w:val="28"/>
        </w:rPr>
        <w:t>ом</w:t>
      </w:r>
      <w:r w:rsidRPr="0039439C">
        <w:rPr>
          <w:sz w:val="28"/>
          <w:szCs w:val="28"/>
        </w:rPr>
        <w:t xml:space="preserve"> 07250</w:t>
      </w:r>
      <w:r w:rsidR="005768B3" w:rsidRPr="0039439C">
        <w:rPr>
          <w:sz w:val="28"/>
          <w:szCs w:val="28"/>
        </w:rPr>
        <w:t>840</w:t>
      </w:r>
      <w:r w:rsidRPr="0039439C">
        <w:rPr>
          <w:sz w:val="28"/>
          <w:szCs w:val="28"/>
        </w:rPr>
        <w:t>00:0</w:t>
      </w:r>
      <w:r w:rsidR="005768B3" w:rsidRPr="0039439C">
        <w:rPr>
          <w:sz w:val="28"/>
          <w:szCs w:val="28"/>
        </w:rPr>
        <w:t>4</w:t>
      </w:r>
      <w:r w:rsidRPr="0039439C">
        <w:rPr>
          <w:sz w:val="28"/>
          <w:szCs w:val="28"/>
        </w:rPr>
        <w:t>:0</w:t>
      </w:r>
      <w:r w:rsidR="005768B3" w:rsidRPr="0039439C">
        <w:rPr>
          <w:sz w:val="28"/>
          <w:szCs w:val="28"/>
        </w:rPr>
        <w:t>00</w:t>
      </w:r>
      <w:r w:rsidRPr="0039439C">
        <w:rPr>
          <w:sz w:val="28"/>
          <w:szCs w:val="28"/>
        </w:rPr>
        <w:t>:</w:t>
      </w:r>
      <w:r w:rsidR="00AA57E6" w:rsidRPr="0039439C">
        <w:rPr>
          <w:sz w:val="28"/>
          <w:szCs w:val="28"/>
        </w:rPr>
        <w:t>0</w:t>
      </w:r>
      <w:r w:rsidR="005768B3" w:rsidRPr="0039439C">
        <w:rPr>
          <w:sz w:val="28"/>
          <w:szCs w:val="28"/>
        </w:rPr>
        <w:t>016</w:t>
      </w:r>
      <w:r w:rsidR="00B3774A" w:rsidRPr="0039439C">
        <w:rPr>
          <w:sz w:val="28"/>
          <w:szCs w:val="28"/>
        </w:rPr>
        <w:t xml:space="preserve"> </w:t>
      </w:r>
      <w:r w:rsidRPr="0039439C">
        <w:rPr>
          <w:sz w:val="28"/>
          <w:szCs w:val="28"/>
        </w:rPr>
        <w:t xml:space="preserve"> площею 0,</w:t>
      </w:r>
      <w:r w:rsidR="00B7202C" w:rsidRPr="0039439C">
        <w:rPr>
          <w:sz w:val="28"/>
          <w:szCs w:val="28"/>
        </w:rPr>
        <w:t>6000</w:t>
      </w:r>
      <w:r w:rsidRPr="0039439C">
        <w:rPr>
          <w:sz w:val="28"/>
          <w:szCs w:val="28"/>
        </w:rPr>
        <w:t xml:space="preserve">га, </w:t>
      </w:r>
      <w:r w:rsidR="00637A8C" w:rsidRPr="0039439C">
        <w:rPr>
          <w:sz w:val="28"/>
          <w:szCs w:val="28"/>
        </w:rPr>
        <w:t xml:space="preserve"> </w:t>
      </w:r>
      <w:r w:rsidR="00B7202C" w:rsidRPr="0039439C">
        <w:rPr>
          <w:sz w:val="28"/>
          <w:szCs w:val="28"/>
        </w:rPr>
        <w:t xml:space="preserve">для </w:t>
      </w:r>
      <w:r w:rsidR="00CC3E06">
        <w:rPr>
          <w:sz w:val="28"/>
          <w:szCs w:val="28"/>
        </w:rPr>
        <w:t>будівництва та обслуговування об’єктів рекреаційного призначення</w:t>
      </w:r>
      <w:r w:rsidR="00B7202C" w:rsidRPr="0039439C">
        <w:rPr>
          <w:sz w:val="28"/>
          <w:szCs w:val="28"/>
        </w:rPr>
        <w:t>.</w:t>
      </w:r>
      <w:r w:rsidR="00CC3E06">
        <w:rPr>
          <w:sz w:val="28"/>
          <w:szCs w:val="28"/>
        </w:rPr>
        <w:t xml:space="preserve">». </w:t>
      </w:r>
    </w:p>
    <w:p w14:paraId="31A4AAE1" w14:textId="77777777" w:rsidR="006078D9" w:rsidRDefault="006078D9" w:rsidP="006078D9">
      <w:pPr>
        <w:shd w:val="clear" w:color="auto" w:fill="FFFFFF"/>
        <w:jc w:val="both"/>
        <w:outlineLvl w:val="0"/>
        <w:rPr>
          <w:sz w:val="28"/>
          <w:szCs w:val="28"/>
        </w:rPr>
      </w:pPr>
    </w:p>
    <w:p w14:paraId="7B724CCE" w14:textId="153C54C7" w:rsidR="006078D9" w:rsidRDefault="008E54A4" w:rsidP="006078D9">
      <w:pPr>
        <w:shd w:val="clear" w:color="auto" w:fill="FFFFFF"/>
        <w:jc w:val="both"/>
        <w:outlineLvl w:val="0"/>
        <w:rPr>
          <w:rFonts w:eastAsia="Times New Roman"/>
          <w:color w:val="111111"/>
          <w:kern w:val="36"/>
          <w:sz w:val="28"/>
          <w:szCs w:val="28"/>
        </w:rPr>
      </w:pPr>
      <w:r>
        <w:rPr>
          <w:sz w:val="28"/>
          <w:szCs w:val="28"/>
        </w:rPr>
        <w:t>2. Доповнити рішення пунктом 4</w:t>
      </w:r>
      <w:r w:rsidR="00CC3E06">
        <w:rPr>
          <w:sz w:val="28"/>
          <w:szCs w:val="28"/>
        </w:rPr>
        <w:t>.</w:t>
      </w:r>
      <w:r>
        <w:rPr>
          <w:sz w:val="28"/>
          <w:szCs w:val="28"/>
        </w:rPr>
        <w:t xml:space="preserve"> Такого змісту «</w:t>
      </w:r>
      <w:r>
        <w:rPr>
          <w:rStyle w:val="a7"/>
          <w:i w:val="0"/>
          <w:iCs w:val="0"/>
          <w:sz w:val="28"/>
          <w:szCs w:val="28"/>
        </w:rPr>
        <w:t>У разі відмови громадянина Мельника Юрія Володимировича</w:t>
      </w:r>
      <w:r>
        <w:rPr>
          <w:sz w:val="28"/>
          <w:szCs w:val="28"/>
        </w:rPr>
        <w:t xml:space="preserve"> укласти </w:t>
      </w:r>
      <w:r w:rsidR="006078D9">
        <w:rPr>
          <w:sz w:val="28"/>
          <w:szCs w:val="28"/>
        </w:rPr>
        <w:t xml:space="preserve">у місячний термін </w:t>
      </w:r>
      <w:r>
        <w:rPr>
          <w:sz w:val="28"/>
          <w:szCs w:val="28"/>
        </w:rPr>
        <w:t xml:space="preserve">договір оренди </w:t>
      </w:r>
      <w:r w:rsidR="006078D9">
        <w:rPr>
          <w:sz w:val="28"/>
          <w:szCs w:val="28"/>
        </w:rPr>
        <w:t xml:space="preserve">земельної ділянки, вивчити питання про можливість продажу права оренди земельної ділянки із кадастровим номером </w:t>
      </w:r>
      <w:r w:rsidR="006078D9" w:rsidRPr="0039439C">
        <w:rPr>
          <w:sz w:val="28"/>
          <w:szCs w:val="28"/>
        </w:rPr>
        <w:t xml:space="preserve">0725084000:04:000:0016  </w:t>
      </w:r>
      <w:r w:rsidR="006078D9" w:rsidRPr="00142D27">
        <w:rPr>
          <w:rFonts w:eastAsia="Times New Roman"/>
          <w:color w:val="111111"/>
          <w:kern w:val="36"/>
          <w:sz w:val="28"/>
          <w:szCs w:val="28"/>
        </w:rPr>
        <w:t>на електронн</w:t>
      </w:r>
      <w:r w:rsidR="006078D9">
        <w:rPr>
          <w:rFonts w:eastAsia="Times New Roman"/>
          <w:color w:val="111111"/>
          <w:kern w:val="36"/>
          <w:sz w:val="28"/>
          <w:szCs w:val="28"/>
        </w:rPr>
        <w:t>их</w:t>
      </w:r>
      <w:r w:rsidR="006078D9" w:rsidRPr="00142D27">
        <w:rPr>
          <w:rFonts w:eastAsia="Times New Roman"/>
          <w:color w:val="111111"/>
          <w:kern w:val="36"/>
          <w:sz w:val="28"/>
          <w:szCs w:val="28"/>
        </w:rPr>
        <w:t xml:space="preserve"> торг</w:t>
      </w:r>
      <w:r w:rsidR="006078D9">
        <w:rPr>
          <w:rFonts w:eastAsia="Times New Roman"/>
          <w:color w:val="111111"/>
          <w:kern w:val="36"/>
          <w:sz w:val="28"/>
          <w:szCs w:val="28"/>
        </w:rPr>
        <w:t>ах</w:t>
      </w:r>
      <w:r w:rsidR="006078D9" w:rsidRPr="00142D27">
        <w:rPr>
          <w:rFonts w:eastAsia="Times New Roman"/>
          <w:color w:val="111111"/>
          <w:kern w:val="36"/>
          <w:sz w:val="28"/>
          <w:szCs w:val="28"/>
        </w:rPr>
        <w:t xml:space="preserve"> (у формі аукціону)</w:t>
      </w:r>
      <w:r w:rsidR="006078D9">
        <w:rPr>
          <w:rFonts w:eastAsia="Times New Roman"/>
          <w:color w:val="111111"/>
          <w:kern w:val="36"/>
          <w:sz w:val="28"/>
          <w:szCs w:val="28"/>
        </w:rPr>
        <w:t xml:space="preserve"> . </w:t>
      </w:r>
    </w:p>
    <w:p w14:paraId="42C28C6E" w14:textId="77777777" w:rsidR="006078D9" w:rsidRDefault="006078D9" w:rsidP="006078D9">
      <w:pPr>
        <w:shd w:val="clear" w:color="auto" w:fill="FFFFFF"/>
        <w:jc w:val="both"/>
        <w:outlineLvl w:val="0"/>
        <w:rPr>
          <w:rFonts w:eastAsia="Times New Roman"/>
          <w:color w:val="111111"/>
          <w:kern w:val="36"/>
          <w:sz w:val="28"/>
          <w:szCs w:val="28"/>
        </w:rPr>
      </w:pPr>
    </w:p>
    <w:p w14:paraId="468D245E" w14:textId="7902A834" w:rsidR="006078D9" w:rsidRDefault="006078D9" w:rsidP="006078D9">
      <w:pPr>
        <w:shd w:val="clear" w:color="auto" w:fill="FFFFFF"/>
        <w:jc w:val="both"/>
        <w:outlineLvl w:val="0"/>
        <w:rPr>
          <w:rFonts w:eastAsia="Times New Roman"/>
          <w:color w:val="111111"/>
          <w:kern w:val="36"/>
          <w:sz w:val="28"/>
          <w:szCs w:val="28"/>
        </w:rPr>
      </w:pPr>
      <w:r>
        <w:rPr>
          <w:rFonts w:eastAsia="Times New Roman"/>
          <w:color w:val="111111"/>
          <w:kern w:val="36"/>
          <w:sz w:val="28"/>
          <w:szCs w:val="28"/>
        </w:rPr>
        <w:t>3. Відповідно пункт «4». вважати пунктом «5».</w:t>
      </w:r>
    </w:p>
    <w:p w14:paraId="75FBD770" w14:textId="5984C9F7" w:rsidR="00CE7312" w:rsidRDefault="00CE7312" w:rsidP="006078D9">
      <w:pPr>
        <w:shd w:val="clear" w:color="auto" w:fill="FFFFFF"/>
        <w:jc w:val="both"/>
        <w:outlineLvl w:val="0"/>
        <w:rPr>
          <w:rFonts w:eastAsia="Times New Roman"/>
          <w:color w:val="111111"/>
          <w:kern w:val="36"/>
          <w:sz w:val="28"/>
          <w:szCs w:val="28"/>
        </w:rPr>
      </w:pPr>
    </w:p>
    <w:p w14:paraId="5644E052" w14:textId="77777777" w:rsidR="00CE7312" w:rsidRDefault="00CE7312" w:rsidP="006078D9">
      <w:pPr>
        <w:shd w:val="clear" w:color="auto" w:fill="FFFFFF"/>
        <w:jc w:val="both"/>
        <w:outlineLvl w:val="0"/>
        <w:rPr>
          <w:rFonts w:eastAsia="Times New Roman"/>
          <w:color w:val="111111"/>
          <w:kern w:val="36"/>
          <w:sz w:val="28"/>
          <w:szCs w:val="28"/>
        </w:rPr>
      </w:pPr>
    </w:p>
    <w:p w14:paraId="21107D89" w14:textId="6AF97185" w:rsidR="00AA57E6" w:rsidRDefault="00AA57E6" w:rsidP="004C735C">
      <w:pPr>
        <w:jc w:val="both"/>
        <w:rPr>
          <w:sz w:val="28"/>
          <w:szCs w:val="28"/>
        </w:rPr>
      </w:pPr>
    </w:p>
    <w:p w14:paraId="6B873907" w14:textId="09EC525F" w:rsidR="00CC3E06" w:rsidRPr="0039439C" w:rsidRDefault="00CE7312" w:rsidP="00CE7312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-2-</w:t>
      </w:r>
      <w:bookmarkStart w:id="0" w:name="_GoBack"/>
      <w:bookmarkEnd w:id="0"/>
    </w:p>
    <w:p w14:paraId="7B13D343" w14:textId="3EF66810" w:rsidR="005E4431" w:rsidRPr="0039439C" w:rsidRDefault="006078D9" w:rsidP="00D12338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C6B9D" w:rsidRPr="0039439C">
        <w:rPr>
          <w:sz w:val="28"/>
          <w:szCs w:val="28"/>
        </w:rPr>
        <w:t>.</w:t>
      </w:r>
      <w:r w:rsidR="008F3DE8">
        <w:rPr>
          <w:sz w:val="28"/>
          <w:szCs w:val="28"/>
        </w:rPr>
        <w:t xml:space="preserve"> </w:t>
      </w:r>
      <w:r w:rsidR="00DC6B9D" w:rsidRPr="0039439C">
        <w:rPr>
          <w:sz w:val="28"/>
          <w:szCs w:val="28"/>
        </w:rPr>
        <w:t xml:space="preserve">Контроль 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 історичного середовища та благоустрою селищної ради. </w:t>
      </w:r>
    </w:p>
    <w:p w14:paraId="429CB6A3" w14:textId="77777777" w:rsidR="00B3774A" w:rsidRPr="001574BD" w:rsidRDefault="00B3774A" w:rsidP="00DC6B9D">
      <w:pPr>
        <w:rPr>
          <w:sz w:val="28"/>
          <w:szCs w:val="28"/>
        </w:rPr>
      </w:pPr>
    </w:p>
    <w:p w14:paraId="11176A74" w14:textId="77777777" w:rsidR="00DC6B9D" w:rsidRPr="00AE781C" w:rsidRDefault="00DC6B9D" w:rsidP="00DC6B9D">
      <w:pPr>
        <w:rPr>
          <w:sz w:val="28"/>
          <w:szCs w:val="28"/>
        </w:rPr>
      </w:pPr>
      <w:r w:rsidRPr="001574BD">
        <w:rPr>
          <w:sz w:val="28"/>
          <w:szCs w:val="28"/>
        </w:rPr>
        <w:t xml:space="preserve">Селищний  голова                                 </w:t>
      </w:r>
      <w:r w:rsidR="004912B5">
        <w:rPr>
          <w:sz w:val="28"/>
          <w:szCs w:val="28"/>
        </w:rPr>
        <w:t xml:space="preserve">                              </w:t>
      </w:r>
      <w:r w:rsidR="00AE781C">
        <w:rPr>
          <w:sz w:val="28"/>
          <w:szCs w:val="28"/>
        </w:rPr>
        <w:t>Василь КАМІНСЬКИЙ</w:t>
      </w:r>
    </w:p>
    <w:p w14:paraId="4A5B9272" w14:textId="70F279CF" w:rsidR="00DC6B9D" w:rsidRDefault="00CC3E06" w:rsidP="00DC6B9D">
      <w:pPr>
        <w:rPr>
          <w:szCs w:val="24"/>
        </w:rPr>
      </w:pPr>
      <w:r>
        <w:rPr>
          <w:szCs w:val="24"/>
        </w:rPr>
        <w:t xml:space="preserve">Юрій </w:t>
      </w:r>
      <w:proofErr w:type="spellStart"/>
      <w:r>
        <w:rPr>
          <w:szCs w:val="24"/>
        </w:rPr>
        <w:t>Новік</w:t>
      </w:r>
      <w:proofErr w:type="spellEnd"/>
      <w:r w:rsidR="00DC6B9D" w:rsidRPr="004A00F2">
        <w:rPr>
          <w:szCs w:val="24"/>
        </w:rPr>
        <w:t xml:space="preserve"> </w:t>
      </w:r>
    </w:p>
    <w:sectPr w:rsidR="00DC6B9D" w:rsidSect="00F62810">
      <w:pgSz w:w="11906" w:h="16838"/>
      <w:pgMar w:top="567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C6B9D"/>
    <w:rsid w:val="00022C9A"/>
    <w:rsid w:val="000B0846"/>
    <w:rsid w:val="000B0E82"/>
    <w:rsid w:val="000B594F"/>
    <w:rsid w:val="0010558F"/>
    <w:rsid w:val="0014095B"/>
    <w:rsid w:val="001D4A61"/>
    <w:rsid w:val="001F0246"/>
    <w:rsid w:val="0026655C"/>
    <w:rsid w:val="0039439C"/>
    <w:rsid w:val="0046533D"/>
    <w:rsid w:val="004912B5"/>
    <w:rsid w:val="004C286E"/>
    <w:rsid w:val="004C4F79"/>
    <w:rsid w:val="004C735C"/>
    <w:rsid w:val="004E20FB"/>
    <w:rsid w:val="005132DF"/>
    <w:rsid w:val="00541A5B"/>
    <w:rsid w:val="005768B3"/>
    <w:rsid w:val="005E4431"/>
    <w:rsid w:val="006078D9"/>
    <w:rsid w:val="00637A8C"/>
    <w:rsid w:val="0067063A"/>
    <w:rsid w:val="00676BDD"/>
    <w:rsid w:val="00684058"/>
    <w:rsid w:val="007A1BC2"/>
    <w:rsid w:val="007C0B4A"/>
    <w:rsid w:val="00840100"/>
    <w:rsid w:val="00841D51"/>
    <w:rsid w:val="008E54A4"/>
    <w:rsid w:val="008F3DE8"/>
    <w:rsid w:val="00966233"/>
    <w:rsid w:val="00982763"/>
    <w:rsid w:val="009F4963"/>
    <w:rsid w:val="00A3013D"/>
    <w:rsid w:val="00A64FC0"/>
    <w:rsid w:val="00AA57E6"/>
    <w:rsid w:val="00AE781C"/>
    <w:rsid w:val="00AF7F8D"/>
    <w:rsid w:val="00B3774A"/>
    <w:rsid w:val="00B7202C"/>
    <w:rsid w:val="00BD55A2"/>
    <w:rsid w:val="00C472ED"/>
    <w:rsid w:val="00CC3E06"/>
    <w:rsid w:val="00CE7312"/>
    <w:rsid w:val="00D1101D"/>
    <w:rsid w:val="00D12338"/>
    <w:rsid w:val="00D90503"/>
    <w:rsid w:val="00DC6B9D"/>
    <w:rsid w:val="00DE643A"/>
    <w:rsid w:val="00DF1659"/>
    <w:rsid w:val="00DF42E0"/>
    <w:rsid w:val="00E74D5F"/>
    <w:rsid w:val="00F62810"/>
    <w:rsid w:val="00FD0541"/>
    <w:rsid w:val="00FD5C79"/>
    <w:rsid w:val="00FF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19C3A"/>
  <w15:docId w15:val="{205C648E-174B-4D2C-8B8B-402E6D7C3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B9D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DC6B9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DC6B9D"/>
    <w:rPr>
      <w:rFonts w:ascii="Times New Roman" w:eastAsia="Calibri" w:hAnsi="Times New Roman" w:cs="Times New Roman"/>
      <w:sz w:val="24"/>
      <w:szCs w:val="20"/>
      <w:lang w:val="ru-RU" w:eastAsia="ja-JP"/>
    </w:rPr>
  </w:style>
  <w:style w:type="paragraph" w:styleId="a5">
    <w:name w:val="Balloon Text"/>
    <w:basedOn w:val="a"/>
    <w:link w:val="a6"/>
    <w:uiPriority w:val="99"/>
    <w:semiHidden/>
    <w:unhideWhenUsed/>
    <w:rsid w:val="00DC6B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6B9D"/>
    <w:rPr>
      <w:rFonts w:ascii="Tahoma" w:eastAsia="Calibri" w:hAnsi="Tahoma" w:cs="Tahoma"/>
      <w:sz w:val="16"/>
      <w:szCs w:val="16"/>
      <w:lang w:val="ru-RU" w:eastAsia="ja-JP"/>
    </w:rPr>
  </w:style>
  <w:style w:type="character" w:styleId="a7">
    <w:name w:val="Emphasis"/>
    <w:basedOn w:val="a0"/>
    <w:uiPriority w:val="20"/>
    <w:qFormat/>
    <w:rsid w:val="00841D51"/>
    <w:rPr>
      <w:i/>
      <w:iCs/>
    </w:rPr>
  </w:style>
  <w:style w:type="paragraph" w:styleId="a8">
    <w:name w:val="List Paragraph"/>
    <w:basedOn w:val="a"/>
    <w:uiPriority w:val="34"/>
    <w:qFormat/>
    <w:rsid w:val="00CC3E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2</Pages>
  <Words>1674</Words>
  <Characters>955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cp:lastPrinted>2019-12-23T06:49:00Z</cp:lastPrinted>
  <dcterms:created xsi:type="dcterms:W3CDTF">2020-08-18T11:19:00Z</dcterms:created>
  <dcterms:modified xsi:type="dcterms:W3CDTF">2025-03-21T08:45:00Z</dcterms:modified>
</cp:coreProperties>
</file>