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63F38" w14:textId="77777777" w:rsidR="00415C44" w:rsidRDefault="00415C44" w:rsidP="00415C44">
      <w:pPr>
        <w:jc w:val="center"/>
        <w:rPr>
          <w:color w:val="0000FF"/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3C54C1B5" wp14:editId="1A980FB4">
            <wp:extent cx="476250" cy="733425"/>
            <wp:effectExtent l="19050" t="0" r="0" b="0"/>
            <wp:docPr id="3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E41AE4" w14:textId="77777777" w:rsidR="00967FED" w:rsidRPr="00E66A86" w:rsidRDefault="00967FED" w:rsidP="00967FED">
      <w:pPr>
        <w:ind w:left="-374" w:firstLine="561"/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СТАРОВИЖІВСЬКА   СЕЛИЩНА  РАДА</w:t>
      </w:r>
    </w:p>
    <w:p w14:paraId="75E8649B" w14:textId="77777777"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6F688EF5" w14:textId="77777777"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восьме скликання</w:t>
      </w:r>
    </w:p>
    <w:p w14:paraId="19414890" w14:textId="77777777"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66A86">
        <w:rPr>
          <w:b/>
          <w:sz w:val="28"/>
          <w:szCs w:val="28"/>
          <w:lang w:val="uk-UA"/>
        </w:rPr>
        <w:t>Н</w:t>
      </w:r>
      <w:proofErr w:type="spellEnd"/>
      <w:r w:rsidRPr="00E66A86">
        <w:rPr>
          <w:b/>
          <w:sz w:val="28"/>
          <w:szCs w:val="28"/>
          <w:lang w:val="uk-UA"/>
        </w:rPr>
        <w:t xml:space="preserve"> Я</w:t>
      </w:r>
    </w:p>
    <w:p w14:paraId="78898404" w14:textId="77777777" w:rsidR="00415C44" w:rsidRDefault="00415C44" w:rsidP="00415C44">
      <w:pPr>
        <w:jc w:val="center"/>
        <w:outlineLvl w:val="0"/>
        <w:rPr>
          <w:sz w:val="28"/>
          <w:szCs w:val="28"/>
          <w:lang w:val="uk-UA"/>
        </w:rPr>
      </w:pPr>
    </w:p>
    <w:p w14:paraId="4E9A8723" w14:textId="77777777" w:rsidR="00415C44" w:rsidRDefault="00415C44" w:rsidP="00415C44">
      <w:pPr>
        <w:rPr>
          <w:sz w:val="28"/>
          <w:szCs w:val="28"/>
          <w:lang w:val="uk-UA"/>
        </w:rPr>
      </w:pPr>
    </w:p>
    <w:p w14:paraId="193F22F5" w14:textId="209FC052" w:rsidR="00415C44" w:rsidRDefault="006F59A7" w:rsidP="00415C4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415C44">
        <w:rPr>
          <w:sz w:val="28"/>
          <w:szCs w:val="28"/>
          <w:u w:val="single"/>
          <w:lang w:val="uk-UA"/>
        </w:rPr>
        <w:t>202</w:t>
      </w:r>
      <w:r w:rsidR="007F1C29">
        <w:rPr>
          <w:sz w:val="28"/>
          <w:szCs w:val="28"/>
          <w:u w:val="single"/>
          <w:lang w:val="uk-UA"/>
        </w:rPr>
        <w:t>4</w:t>
      </w:r>
      <w:r w:rsidR="00072DD2">
        <w:rPr>
          <w:sz w:val="28"/>
          <w:szCs w:val="28"/>
          <w:u w:val="single"/>
          <w:lang w:val="uk-UA"/>
        </w:rPr>
        <w:t>р.№</w:t>
      </w:r>
      <w:r>
        <w:rPr>
          <w:sz w:val="28"/>
          <w:szCs w:val="28"/>
          <w:u w:val="single"/>
          <w:lang w:val="uk-UA"/>
        </w:rPr>
        <w:t>41/7</w:t>
      </w:r>
      <w:r w:rsidR="00415C44">
        <w:rPr>
          <w:sz w:val="28"/>
          <w:szCs w:val="28"/>
          <w:u w:val="single"/>
          <w:lang w:val="uk-UA"/>
        </w:rPr>
        <w:t xml:space="preserve"> </w:t>
      </w:r>
    </w:p>
    <w:p w14:paraId="262CD14B" w14:textId="77777777" w:rsidR="00415C44" w:rsidRDefault="00967FED" w:rsidP="00415C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15C44">
        <w:rPr>
          <w:sz w:val="28"/>
          <w:szCs w:val="28"/>
          <w:lang w:val="uk-UA"/>
        </w:rPr>
        <w:t>с</w:t>
      </w:r>
      <w:r w:rsidR="000D71CA">
        <w:rPr>
          <w:sz w:val="28"/>
          <w:szCs w:val="28"/>
          <w:lang w:val="uk-UA"/>
        </w:rPr>
        <w:t>-ще</w:t>
      </w:r>
      <w:r w:rsidR="00415C44">
        <w:rPr>
          <w:sz w:val="28"/>
          <w:szCs w:val="28"/>
          <w:lang w:val="uk-UA"/>
        </w:rPr>
        <w:t xml:space="preserve"> Стара  </w:t>
      </w:r>
      <w:proofErr w:type="spellStart"/>
      <w:r w:rsidR="00415C44">
        <w:rPr>
          <w:sz w:val="28"/>
          <w:szCs w:val="28"/>
          <w:lang w:val="uk-UA"/>
        </w:rPr>
        <w:t>Вижівка</w:t>
      </w:r>
      <w:proofErr w:type="spellEnd"/>
    </w:p>
    <w:p w14:paraId="2065FE3E" w14:textId="77777777" w:rsidR="00415C44" w:rsidRDefault="00415C44" w:rsidP="00415C44">
      <w:pPr>
        <w:rPr>
          <w:sz w:val="28"/>
          <w:szCs w:val="28"/>
          <w:lang w:val="uk-UA"/>
        </w:rPr>
      </w:pPr>
    </w:p>
    <w:p w14:paraId="03D75BC1" w14:textId="77777777" w:rsidR="00415C44" w:rsidRDefault="00415C44" w:rsidP="008D54A2">
      <w:pPr>
        <w:ind w:right="481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виготовлення детального</w:t>
      </w:r>
      <w:r w:rsidR="008D5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плану території земельної ділянки</w:t>
      </w:r>
      <w:r w:rsidR="008D5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DA3518">
        <w:rPr>
          <w:sz w:val="28"/>
          <w:szCs w:val="28"/>
          <w:lang w:val="uk-UA"/>
        </w:rPr>
        <w:t xml:space="preserve">розміщення тимчасової споруди в </w:t>
      </w:r>
      <w:proofErr w:type="spellStart"/>
      <w:r w:rsidR="00D86ECA">
        <w:rPr>
          <w:sz w:val="28"/>
          <w:szCs w:val="28"/>
          <w:lang w:val="uk-UA"/>
        </w:rPr>
        <w:t>с.Брунетівка</w:t>
      </w:r>
      <w:proofErr w:type="spellEnd"/>
      <w:r w:rsidR="0059350E">
        <w:rPr>
          <w:sz w:val="28"/>
          <w:szCs w:val="28"/>
          <w:lang w:val="uk-UA"/>
        </w:rPr>
        <w:t xml:space="preserve"> </w:t>
      </w:r>
      <w:r w:rsidR="0060684D">
        <w:rPr>
          <w:sz w:val="28"/>
          <w:szCs w:val="28"/>
          <w:lang w:val="uk-UA"/>
        </w:rPr>
        <w:t xml:space="preserve"> </w:t>
      </w:r>
    </w:p>
    <w:p w14:paraId="77E7BCAC" w14:textId="77777777" w:rsidR="00415C44" w:rsidRDefault="00415C44" w:rsidP="008D54A2">
      <w:pPr>
        <w:jc w:val="both"/>
        <w:rPr>
          <w:sz w:val="28"/>
          <w:szCs w:val="28"/>
          <w:lang w:val="uk-UA"/>
        </w:rPr>
      </w:pPr>
    </w:p>
    <w:p w14:paraId="103E1038" w14:textId="660471D9" w:rsidR="00415C44" w:rsidRDefault="00415C44" w:rsidP="00415C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6F59A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Розглянувши  заяву </w:t>
      </w:r>
      <w:r w:rsidR="00F212B1" w:rsidRPr="00D86ECA">
        <w:rPr>
          <w:i/>
          <w:sz w:val="28"/>
          <w:szCs w:val="28"/>
          <w:lang w:val="uk-UA"/>
        </w:rPr>
        <w:t>(№ П</w:t>
      </w:r>
      <w:r w:rsidR="008E33B0" w:rsidRPr="00D86ECA">
        <w:rPr>
          <w:i/>
          <w:sz w:val="28"/>
          <w:szCs w:val="28"/>
          <w:lang w:val="uk-UA"/>
        </w:rPr>
        <w:t>617</w:t>
      </w:r>
      <w:r w:rsidR="00F212B1" w:rsidRPr="00D86ECA">
        <w:rPr>
          <w:i/>
          <w:sz w:val="28"/>
          <w:szCs w:val="28"/>
          <w:lang w:val="uk-UA"/>
        </w:rPr>
        <w:t xml:space="preserve"> від </w:t>
      </w:r>
      <w:r w:rsidR="008E33B0" w:rsidRPr="00D86ECA">
        <w:rPr>
          <w:i/>
          <w:sz w:val="28"/>
          <w:szCs w:val="28"/>
          <w:lang w:val="uk-UA"/>
        </w:rPr>
        <w:t>11.11</w:t>
      </w:r>
      <w:r w:rsidR="00F212B1" w:rsidRPr="00D86ECA">
        <w:rPr>
          <w:i/>
          <w:sz w:val="28"/>
          <w:szCs w:val="28"/>
          <w:lang w:val="uk-UA"/>
        </w:rPr>
        <w:t>.202</w:t>
      </w:r>
      <w:r w:rsidR="007F1C29" w:rsidRPr="00D86ECA">
        <w:rPr>
          <w:i/>
          <w:sz w:val="28"/>
          <w:szCs w:val="28"/>
          <w:lang w:val="uk-UA"/>
        </w:rPr>
        <w:t>4</w:t>
      </w:r>
      <w:r w:rsidR="00F212B1" w:rsidRPr="00D86ECA">
        <w:rPr>
          <w:i/>
          <w:sz w:val="28"/>
          <w:szCs w:val="28"/>
          <w:lang w:val="uk-UA"/>
        </w:rPr>
        <w:t>р.)</w:t>
      </w:r>
      <w:r w:rsidR="00F212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r w:rsidR="008E33B0">
        <w:rPr>
          <w:sz w:val="28"/>
          <w:szCs w:val="28"/>
          <w:lang w:val="uk-UA"/>
        </w:rPr>
        <w:t>Шовкової Людмили Вікторівни</w:t>
      </w:r>
      <w:r>
        <w:rPr>
          <w:sz w:val="28"/>
          <w:szCs w:val="28"/>
          <w:lang w:val="uk-UA"/>
        </w:rPr>
        <w:t>, жител</w:t>
      </w:r>
      <w:r w:rsidR="008E33B0">
        <w:rPr>
          <w:sz w:val="28"/>
          <w:szCs w:val="28"/>
          <w:lang w:val="uk-UA"/>
        </w:rPr>
        <w:t>ьки</w:t>
      </w:r>
      <w:r>
        <w:rPr>
          <w:sz w:val="28"/>
          <w:szCs w:val="28"/>
          <w:lang w:val="uk-UA"/>
        </w:rPr>
        <w:t xml:space="preserve"> </w:t>
      </w:r>
      <w:proofErr w:type="spellStart"/>
      <w:r w:rsidR="008E33B0">
        <w:rPr>
          <w:sz w:val="28"/>
          <w:szCs w:val="28"/>
          <w:lang w:val="uk-UA"/>
        </w:rPr>
        <w:t>с.Буцин</w:t>
      </w:r>
      <w:proofErr w:type="spellEnd"/>
      <w:r>
        <w:rPr>
          <w:sz w:val="28"/>
          <w:szCs w:val="28"/>
          <w:lang w:val="uk-UA"/>
        </w:rPr>
        <w:t>,</w:t>
      </w:r>
      <w:r w:rsidRPr="006A31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впорядкування територій, керуючись  п</w:t>
      </w:r>
      <w:r w:rsidR="008D54A2">
        <w:rPr>
          <w:sz w:val="28"/>
          <w:szCs w:val="28"/>
          <w:lang w:val="uk-UA"/>
        </w:rPr>
        <w:t xml:space="preserve">унктом </w:t>
      </w:r>
      <w:r>
        <w:rPr>
          <w:sz w:val="28"/>
          <w:szCs w:val="28"/>
          <w:lang w:val="uk-UA"/>
        </w:rPr>
        <w:t xml:space="preserve">42 </w:t>
      </w:r>
      <w:r w:rsidR="00E94BFE">
        <w:rPr>
          <w:sz w:val="28"/>
          <w:szCs w:val="28"/>
          <w:lang w:val="uk-UA"/>
        </w:rPr>
        <w:t>частини 1</w:t>
      </w:r>
      <w:r>
        <w:rPr>
          <w:sz w:val="28"/>
          <w:szCs w:val="28"/>
          <w:lang w:val="uk-UA"/>
        </w:rPr>
        <w:t xml:space="preserve"> ст</w:t>
      </w:r>
      <w:r w:rsidR="008D54A2">
        <w:rPr>
          <w:sz w:val="28"/>
          <w:szCs w:val="28"/>
          <w:lang w:val="uk-UA"/>
        </w:rPr>
        <w:t xml:space="preserve">атті </w:t>
      </w:r>
      <w:r>
        <w:rPr>
          <w:sz w:val="28"/>
          <w:szCs w:val="28"/>
          <w:lang w:val="uk-UA"/>
        </w:rPr>
        <w:t>26 Закону  України  “Про місцеве самоврядування  в  Україні ”</w:t>
      </w:r>
      <w:r w:rsidR="006B4360">
        <w:rPr>
          <w:sz w:val="28"/>
          <w:szCs w:val="28"/>
          <w:lang w:val="uk-UA"/>
        </w:rPr>
        <w:t>,  і  з</w:t>
      </w:r>
      <w:r>
        <w:rPr>
          <w:sz w:val="28"/>
          <w:szCs w:val="28"/>
          <w:lang w:val="uk-UA"/>
        </w:rPr>
        <w:t>аконами України “Про регулювання містобудівної діяльності” ,</w:t>
      </w:r>
      <w:r w:rsidRPr="00B572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“Про основи  містобудування”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8D54A2">
        <w:rPr>
          <w:sz w:val="28"/>
          <w:szCs w:val="28"/>
          <w:lang w:val="uk-UA"/>
        </w:rPr>
        <w:t>(</w:t>
      </w:r>
      <w:r w:rsidRPr="0090577C">
        <w:rPr>
          <w:sz w:val="28"/>
          <w:szCs w:val="28"/>
          <w:lang w:val="uk-UA"/>
        </w:rPr>
        <w:t>протокол від</w:t>
      </w:r>
      <w:r w:rsidR="008D54A2" w:rsidRPr="0090577C">
        <w:rPr>
          <w:sz w:val="28"/>
          <w:szCs w:val="28"/>
          <w:lang w:val="uk-UA"/>
        </w:rPr>
        <w:t xml:space="preserve"> </w:t>
      </w:r>
      <w:r w:rsidR="006F59A7">
        <w:rPr>
          <w:sz w:val="28"/>
          <w:szCs w:val="28"/>
          <w:lang w:val="uk-UA"/>
        </w:rPr>
        <w:t>19.11.</w:t>
      </w:r>
      <w:r w:rsidR="00E05E5B">
        <w:rPr>
          <w:sz w:val="28"/>
          <w:szCs w:val="28"/>
          <w:lang w:val="uk-UA"/>
        </w:rPr>
        <w:t>202</w:t>
      </w:r>
      <w:r w:rsidR="008C209C">
        <w:rPr>
          <w:sz w:val="28"/>
          <w:szCs w:val="28"/>
          <w:lang w:val="uk-UA"/>
        </w:rPr>
        <w:t>4</w:t>
      </w:r>
      <w:r w:rsidRPr="0090577C">
        <w:rPr>
          <w:sz w:val="28"/>
          <w:szCs w:val="28"/>
          <w:lang w:val="uk-UA"/>
        </w:rPr>
        <w:t xml:space="preserve"> р</w:t>
      </w:r>
      <w:r w:rsidRPr="006F59A7">
        <w:rPr>
          <w:sz w:val="28"/>
          <w:szCs w:val="28"/>
          <w:lang w:val="uk-UA"/>
        </w:rPr>
        <w:t>.№</w:t>
      </w:r>
      <w:r w:rsidR="006F59A7" w:rsidRPr="006F59A7">
        <w:rPr>
          <w:sz w:val="28"/>
          <w:szCs w:val="28"/>
          <w:lang w:val="uk-UA"/>
        </w:rPr>
        <w:t>34</w:t>
      </w:r>
      <w:r w:rsidRPr="006F59A7">
        <w:rPr>
          <w:sz w:val="28"/>
          <w:szCs w:val="28"/>
          <w:lang w:val="uk-UA"/>
        </w:rPr>
        <w:t>),</w:t>
      </w:r>
    </w:p>
    <w:p w14:paraId="407E2BE2" w14:textId="77777777" w:rsidR="006F59A7" w:rsidRPr="00793D25" w:rsidRDefault="006F59A7" w:rsidP="00415C44">
      <w:pPr>
        <w:jc w:val="both"/>
        <w:rPr>
          <w:sz w:val="28"/>
          <w:szCs w:val="28"/>
          <w:lang w:val="uk-UA"/>
        </w:rPr>
      </w:pPr>
    </w:p>
    <w:p w14:paraId="3800E007" w14:textId="77777777" w:rsidR="00415C44" w:rsidRDefault="00415C44" w:rsidP="00415C44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</w:t>
      </w:r>
      <w:r w:rsidR="008D54A2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: </w:t>
      </w:r>
    </w:p>
    <w:p w14:paraId="149F426A" w14:textId="77777777" w:rsidR="00415C44" w:rsidRDefault="00415C44" w:rsidP="00415C44">
      <w:pPr>
        <w:rPr>
          <w:sz w:val="28"/>
          <w:szCs w:val="28"/>
          <w:lang w:val="uk-UA"/>
        </w:rPr>
      </w:pPr>
    </w:p>
    <w:p w14:paraId="3CC39621" w14:textId="77777777" w:rsidR="00415C44" w:rsidRPr="00B572E8" w:rsidRDefault="00415C44" w:rsidP="006B4360">
      <w:pPr>
        <w:ind w:firstLine="708"/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 xml:space="preserve">1.Доручити селищному голові замовити виготовлення детального плану території земельної ділянки для </w:t>
      </w:r>
      <w:r w:rsidR="00DA3518">
        <w:rPr>
          <w:sz w:val="28"/>
          <w:szCs w:val="28"/>
          <w:lang w:val="uk-UA"/>
        </w:rPr>
        <w:t>розміщення тимчасової споруди для провадження підприємницької діяльності</w:t>
      </w:r>
      <w:r>
        <w:rPr>
          <w:sz w:val="28"/>
          <w:szCs w:val="28"/>
          <w:lang w:val="uk-UA"/>
        </w:rPr>
        <w:t xml:space="preserve"> в </w:t>
      </w:r>
      <w:proofErr w:type="spellStart"/>
      <w:r w:rsidR="008E33B0">
        <w:rPr>
          <w:sz w:val="28"/>
          <w:szCs w:val="28"/>
          <w:lang w:val="uk-UA"/>
        </w:rPr>
        <w:t>с.Брунетівка</w:t>
      </w:r>
      <w:proofErr w:type="spellEnd"/>
      <w:r w:rsidR="008E33B0">
        <w:rPr>
          <w:sz w:val="28"/>
          <w:szCs w:val="28"/>
          <w:lang w:val="uk-UA"/>
        </w:rPr>
        <w:t xml:space="preserve"> (</w:t>
      </w:r>
      <w:proofErr w:type="spellStart"/>
      <w:r w:rsidR="008E33B0">
        <w:rPr>
          <w:sz w:val="28"/>
          <w:szCs w:val="28"/>
          <w:lang w:val="uk-UA"/>
        </w:rPr>
        <w:t>оз.Пісочне</w:t>
      </w:r>
      <w:proofErr w:type="spellEnd"/>
      <w:r w:rsidR="008E33B0">
        <w:rPr>
          <w:sz w:val="28"/>
          <w:szCs w:val="28"/>
          <w:lang w:val="uk-UA"/>
        </w:rPr>
        <w:t>)</w:t>
      </w:r>
      <w:r w:rsidR="00E05E5B">
        <w:rPr>
          <w:sz w:val="28"/>
          <w:szCs w:val="28"/>
          <w:lang w:val="uk-UA"/>
        </w:rPr>
        <w:t xml:space="preserve">, </w:t>
      </w:r>
      <w:r w:rsidRPr="00B572E8">
        <w:rPr>
          <w:sz w:val="28"/>
          <w:szCs w:val="28"/>
          <w:lang w:val="uk-UA"/>
        </w:rPr>
        <w:t>уклавши трьохсторонню угоду.</w:t>
      </w:r>
    </w:p>
    <w:p w14:paraId="36633D9D" w14:textId="77777777" w:rsidR="00415C44" w:rsidRPr="00B572E8" w:rsidRDefault="00415C44" w:rsidP="006B4360">
      <w:pPr>
        <w:ind w:firstLine="708"/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 xml:space="preserve">2.Оплату вартості виготовленої технічної документації покласти на гр. </w:t>
      </w:r>
      <w:r w:rsidR="008E33B0">
        <w:rPr>
          <w:sz w:val="28"/>
          <w:szCs w:val="28"/>
          <w:lang w:val="uk-UA"/>
        </w:rPr>
        <w:t>Шовкову Л.В</w:t>
      </w:r>
      <w:r w:rsidR="00DA3518">
        <w:rPr>
          <w:sz w:val="28"/>
          <w:szCs w:val="28"/>
          <w:lang w:val="uk-UA"/>
        </w:rPr>
        <w:t>.</w:t>
      </w:r>
      <w:r w:rsidRPr="00B572E8">
        <w:rPr>
          <w:sz w:val="28"/>
          <w:szCs w:val="28"/>
          <w:lang w:val="uk-UA"/>
        </w:rPr>
        <w:t xml:space="preserve"> (згідно письмової заяви). </w:t>
      </w:r>
      <w:r w:rsidRPr="00B572E8">
        <w:rPr>
          <w:sz w:val="28"/>
          <w:szCs w:val="28"/>
          <w:lang w:val="uk-UA"/>
        </w:rPr>
        <w:tab/>
      </w:r>
    </w:p>
    <w:p w14:paraId="183F90C5" w14:textId="77777777" w:rsidR="00415C44" w:rsidRPr="00B572E8" w:rsidRDefault="00415C44" w:rsidP="006B4360">
      <w:pPr>
        <w:ind w:firstLine="708"/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3.Проект детального плану території, після проведення громадських слухань, подати на розгляд  сесії селищної ради.</w:t>
      </w:r>
    </w:p>
    <w:p w14:paraId="59A19C26" w14:textId="77777777" w:rsidR="00415C44" w:rsidRDefault="00415C44" w:rsidP="006B4360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B572E8">
        <w:rPr>
          <w:sz w:val="28"/>
          <w:szCs w:val="28"/>
          <w:lang w:val="uk-UA"/>
        </w:rPr>
        <w:t>4.Контроль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</w:t>
      </w:r>
      <w:r>
        <w:rPr>
          <w:sz w:val="28"/>
          <w:szCs w:val="28"/>
          <w:lang w:val="uk-UA"/>
        </w:rPr>
        <w:t xml:space="preserve"> селищної ради.</w:t>
      </w:r>
    </w:p>
    <w:p w14:paraId="27F03BB1" w14:textId="77777777" w:rsidR="0090577C" w:rsidRDefault="0090577C" w:rsidP="00415C44">
      <w:pPr>
        <w:jc w:val="both"/>
        <w:rPr>
          <w:sz w:val="28"/>
          <w:szCs w:val="28"/>
          <w:lang w:val="uk-UA"/>
        </w:rPr>
      </w:pPr>
    </w:p>
    <w:p w14:paraId="462EBFA1" w14:textId="77777777" w:rsidR="00415C44" w:rsidRDefault="00415C44" w:rsidP="00415C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0A7A6486" w14:textId="77777777" w:rsidR="00415C44" w:rsidRPr="008D54A2" w:rsidRDefault="00415C44" w:rsidP="00415C44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  </w:t>
      </w:r>
      <w:r w:rsidR="00396C3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="008D54A2">
        <w:rPr>
          <w:sz w:val="28"/>
          <w:szCs w:val="28"/>
          <w:lang w:val="uk-UA"/>
        </w:rPr>
        <w:t>Василь КАМІНСЬКИЙ</w:t>
      </w:r>
    </w:p>
    <w:p w14:paraId="146F24C6" w14:textId="77777777" w:rsidR="00415C44" w:rsidRDefault="00415C44" w:rsidP="00415C44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06E28D56" w14:textId="77777777" w:rsidR="00A76D60" w:rsidRDefault="00A76D60"/>
    <w:sectPr w:rsidR="00A76D60" w:rsidSect="0060684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5C44"/>
    <w:rsid w:val="00072DD2"/>
    <w:rsid w:val="000D71CA"/>
    <w:rsid w:val="000F48A1"/>
    <w:rsid w:val="00114172"/>
    <w:rsid w:val="001E020E"/>
    <w:rsid w:val="0020772E"/>
    <w:rsid w:val="002B1EE7"/>
    <w:rsid w:val="00306C6A"/>
    <w:rsid w:val="00373033"/>
    <w:rsid w:val="00396C39"/>
    <w:rsid w:val="003E25A9"/>
    <w:rsid w:val="00415C44"/>
    <w:rsid w:val="0059350E"/>
    <w:rsid w:val="0060684D"/>
    <w:rsid w:val="006B4360"/>
    <w:rsid w:val="006F59A7"/>
    <w:rsid w:val="00753BA1"/>
    <w:rsid w:val="007F1C29"/>
    <w:rsid w:val="008C209C"/>
    <w:rsid w:val="008D54A2"/>
    <w:rsid w:val="008E33B0"/>
    <w:rsid w:val="0090577C"/>
    <w:rsid w:val="00967FED"/>
    <w:rsid w:val="009E15F6"/>
    <w:rsid w:val="00A76D60"/>
    <w:rsid w:val="00AE1660"/>
    <w:rsid w:val="00C44BA9"/>
    <w:rsid w:val="00C45CFE"/>
    <w:rsid w:val="00C80FAC"/>
    <w:rsid w:val="00D86ECA"/>
    <w:rsid w:val="00DA3518"/>
    <w:rsid w:val="00E05E5B"/>
    <w:rsid w:val="00E94BFE"/>
    <w:rsid w:val="00F2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7447"/>
  <w15:docId w15:val="{B3FDE696-CA9E-4187-8495-BD06AE8E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C4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C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C44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2021-11-23T15:49:00Z</cp:lastPrinted>
  <dcterms:created xsi:type="dcterms:W3CDTF">2020-01-10T13:03:00Z</dcterms:created>
  <dcterms:modified xsi:type="dcterms:W3CDTF">2024-12-20T09:34:00Z</dcterms:modified>
</cp:coreProperties>
</file>