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2DF8D" w14:textId="77777777" w:rsidR="00FD5FE9" w:rsidRDefault="00FD5FE9" w:rsidP="00FD5FE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6BBFE28" wp14:editId="15121994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6E4C6" w14:textId="77777777" w:rsidR="00FD5FE9" w:rsidRDefault="00FD5FE9" w:rsidP="00FD5FE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4535918" w14:textId="77777777"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1C8DCD68" w14:textId="77777777" w:rsidR="00FD5FE9" w:rsidRDefault="00FD5FE9" w:rsidP="00FD5FE9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070DC08A" w14:textId="77777777" w:rsidR="00FD5FE9" w:rsidRDefault="00FD5FE9" w:rsidP="00FD5F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35A012A0" w14:textId="73B117A4" w:rsidR="00FD5FE9" w:rsidRDefault="001D59ED" w:rsidP="00FD5FE9">
      <w:pPr>
        <w:ind w:left="-28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</w:t>
      </w:r>
      <w:r w:rsidR="00FD5FE9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грудня</w:t>
      </w:r>
      <w:r w:rsidR="00FD5FE9">
        <w:rPr>
          <w:sz w:val="28"/>
          <w:szCs w:val="28"/>
          <w:u w:val="single"/>
          <w:lang w:val="uk-UA"/>
        </w:rPr>
        <w:t xml:space="preserve"> 2</w:t>
      </w:r>
      <w:r w:rsidR="00FD5FE9">
        <w:rPr>
          <w:sz w:val="28"/>
          <w:szCs w:val="28"/>
          <w:u w:val="single"/>
        </w:rPr>
        <w:t>02</w:t>
      </w:r>
      <w:r w:rsidR="00FD5FE9">
        <w:rPr>
          <w:sz w:val="28"/>
          <w:szCs w:val="28"/>
          <w:u w:val="single"/>
          <w:lang w:val="uk-UA"/>
        </w:rPr>
        <w:t>4</w:t>
      </w:r>
      <w:r w:rsidR="00FD5FE9">
        <w:rPr>
          <w:sz w:val="28"/>
          <w:szCs w:val="28"/>
          <w:u w:val="single"/>
        </w:rPr>
        <w:t>р.</w:t>
      </w:r>
      <w:r w:rsidR="00FD5FE9">
        <w:rPr>
          <w:sz w:val="28"/>
          <w:szCs w:val="28"/>
          <w:u w:val="single"/>
          <w:lang w:val="uk-UA"/>
        </w:rPr>
        <w:t xml:space="preserve"> </w:t>
      </w:r>
      <w:r w:rsidR="00FD5FE9">
        <w:rPr>
          <w:sz w:val="28"/>
          <w:szCs w:val="28"/>
          <w:u w:val="single"/>
        </w:rPr>
        <w:t xml:space="preserve">№ </w:t>
      </w:r>
      <w:r w:rsidR="006103FF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2/</w:t>
      </w:r>
      <w:r w:rsidR="00DF3CA3">
        <w:rPr>
          <w:sz w:val="28"/>
          <w:szCs w:val="28"/>
          <w:u w:val="single"/>
          <w:lang w:val="uk-UA"/>
        </w:rPr>
        <w:t>1</w:t>
      </w:r>
    </w:p>
    <w:p w14:paraId="58F74935" w14:textId="77777777" w:rsidR="00FD5FE9" w:rsidRDefault="00FD5FE9" w:rsidP="00FD5FE9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с</w:t>
      </w:r>
      <w:r w:rsidR="00274362">
        <w:rPr>
          <w:sz w:val="28"/>
          <w:szCs w:val="28"/>
          <w:lang w:val="uk-UA"/>
        </w:rPr>
        <w:t>-ще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Стара  </w:t>
      </w:r>
      <w:proofErr w:type="spellStart"/>
      <w:r>
        <w:rPr>
          <w:sz w:val="28"/>
          <w:szCs w:val="28"/>
        </w:rPr>
        <w:t>Вижівка</w:t>
      </w:r>
      <w:proofErr w:type="spellEnd"/>
      <w:proofErr w:type="gramEnd"/>
    </w:p>
    <w:p w14:paraId="21C0623A" w14:textId="44378844" w:rsidR="000C726A" w:rsidRDefault="000C726A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</w:p>
    <w:p w14:paraId="21737B16" w14:textId="77777777" w:rsidR="00AE0510" w:rsidRDefault="00AE0510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</w:p>
    <w:p w14:paraId="6C851B17" w14:textId="6747ECF7" w:rsidR="00FD5FE9" w:rsidRDefault="00FD5FE9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порядок </w:t>
      </w:r>
      <w:proofErr w:type="spellStart"/>
      <w:r>
        <w:rPr>
          <w:sz w:val="28"/>
          <w:szCs w:val="28"/>
        </w:rPr>
        <w:t>денний</w:t>
      </w:r>
      <w:proofErr w:type="spellEnd"/>
      <w:r>
        <w:rPr>
          <w:sz w:val="28"/>
          <w:szCs w:val="28"/>
        </w:rPr>
        <w:t xml:space="preserve">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1D59ED">
        <w:rPr>
          <w:sz w:val="28"/>
          <w:szCs w:val="28"/>
          <w:lang w:val="uk-UA"/>
        </w:rPr>
        <w:t>другої</w:t>
      </w:r>
      <w:r w:rsidR="006103F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восьмого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4D5AAC60" w14:textId="77777777" w:rsidR="00AE0510" w:rsidRDefault="00AE0510" w:rsidP="00FD5FE9">
      <w:pPr>
        <w:tabs>
          <w:tab w:val="left" w:pos="4500"/>
        </w:tabs>
        <w:ind w:right="4818"/>
        <w:jc w:val="both"/>
        <w:rPr>
          <w:sz w:val="28"/>
          <w:szCs w:val="28"/>
        </w:rPr>
      </w:pPr>
      <w:bookmarkStart w:id="0" w:name="_GoBack"/>
      <w:bookmarkEnd w:id="0"/>
    </w:p>
    <w:p w14:paraId="1D1A428C" w14:textId="77777777" w:rsidR="00AE0510" w:rsidRDefault="00AE0510" w:rsidP="00FD5FE9">
      <w:pPr>
        <w:tabs>
          <w:tab w:val="left" w:pos="4500"/>
        </w:tabs>
        <w:ind w:right="4818"/>
        <w:jc w:val="both"/>
        <w:rPr>
          <w:sz w:val="28"/>
          <w:szCs w:val="28"/>
          <w:lang w:val="uk-UA"/>
        </w:rPr>
      </w:pPr>
    </w:p>
    <w:p w14:paraId="7F6D5D36" w14:textId="1377C76F" w:rsidR="00FD5FE9" w:rsidRDefault="00FD5FE9" w:rsidP="000C726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42, 46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ВИРІШИЛА:</w:t>
      </w:r>
    </w:p>
    <w:p w14:paraId="752AA73E" w14:textId="77777777" w:rsidR="00AE0510" w:rsidRDefault="00AE0510" w:rsidP="000C726A">
      <w:pPr>
        <w:ind w:firstLine="709"/>
        <w:jc w:val="both"/>
        <w:rPr>
          <w:sz w:val="28"/>
          <w:szCs w:val="28"/>
        </w:rPr>
      </w:pPr>
    </w:p>
    <w:p w14:paraId="219DD176" w14:textId="005EDF07" w:rsidR="00FD5FE9" w:rsidRDefault="00FD5FE9" w:rsidP="00FD5FE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на пленарному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1D59ED">
        <w:rPr>
          <w:sz w:val="28"/>
          <w:szCs w:val="28"/>
          <w:lang w:val="uk-UA"/>
        </w:rPr>
        <w:t xml:space="preserve">другої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восьмого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такий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денний</w:t>
      </w:r>
      <w:proofErr w:type="spellEnd"/>
      <w:r>
        <w:rPr>
          <w:sz w:val="28"/>
          <w:szCs w:val="28"/>
        </w:rPr>
        <w:t>:</w:t>
      </w:r>
    </w:p>
    <w:p w14:paraId="529EB96D" w14:textId="77777777" w:rsidR="00AE0510" w:rsidRDefault="00AE0510" w:rsidP="00FD5FE9">
      <w:pPr>
        <w:ind w:firstLine="284"/>
        <w:jc w:val="both"/>
        <w:rPr>
          <w:sz w:val="28"/>
          <w:szCs w:val="28"/>
        </w:rPr>
      </w:pPr>
    </w:p>
    <w:p w14:paraId="3E79649F" w14:textId="64AA9CE1" w:rsidR="00B3033E" w:rsidRPr="00250126" w:rsidRDefault="0051551E" w:rsidP="00DF3CA3">
      <w:pPr>
        <w:numPr>
          <w:ilvl w:val="1"/>
          <w:numId w:val="1"/>
        </w:numPr>
        <w:ind w:left="993" w:hanging="709"/>
        <w:contextualSpacing/>
        <w:rPr>
          <w:sz w:val="28"/>
          <w:szCs w:val="28"/>
        </w:rPr>
      </w:pPr>
      <w:r w:rsidRPr="0051551E">
        <w:rPr>
          <w:sz w:val="28"/>
          <w:szCs w:val="28"/>
          <w:lang w:val="uk-UA"/>
        </w:rPr>
        <w:t xml:space="preserve">Про порядок денний </w:t>
      </w:r>
      <w:r w:rsidR="006103FF">
        <w:rPr>
          <w:sz w:val="28"/>
          <w:szCs w:val="28"/>
          <w:lang w:val="uk-UA"/>
        </w:rPr>
        <w:t>сорок</w:t>
      </w:r>
      <w:r w:rsidR="00B3033E">
        <w:rPr>
          <w:sz w:val="28"/>
          <w:szCs w:val="28"/>
          <w:lang w:val="uk-UA"/>
        </w:rPr>
        <w:t xml:space="preserve"> </w:t>
      </w:r>
      <w:r w:rsidR="001D59ED">
        <w:rPr>
          <w:sz w:val="28"/>
          <w:szCs w:val="28"/>
          <w:lang w:val="uk-UA"/>
        </w:rPr>
        <w:t xml:space="preserve">другої </w:t>
      </w:r>
      <w:r w:rsidR="00B3033E">
        <w:rPr>
          <w:sz w:val="28"/>
          <w:szCs w:val="28"/>
          <w:lang w:val="uk-UA"/>
        </w:rPr>
        <w:t>с</w:t>
      </w:r>
      <w:r w:rsidRPr="0051551E">
        <w:rPr>
          <w:sz w:val="28"/>
          <w:szCs w:val="28"/>
          <w:lang w:val="uk-UA"/>
        </w:rPr>
        <w:t>есії селищної ради восьмого скликання;</w:t>
      </w:r>
    </w:p>
    <w:p w14:paraId="0051587B" w14:textId="67617376" w:rsidR="00250126" w:rsidRPr="00DF3CA3" w:rsidRDefault="00DF3CA3" w:rsidP="00713797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DF3CA3">
        <w:rPr>
          <w:sz w:val="28"/>
          <w:szCs w:val="28"/>
        </w:rPr>
        <w:t xml:space="preserve">Про </w:t>
      </w:r>
      <w:proofErr w:type="spellStart"/>
      <w:r w:rsidRPr="00DF3CA3">
        <w:rPr>
          <w:sz w:val="28"/>
          <w:szCs w:val="28"/>
        </w:rPr>
        <w:t>депутатський</w:t>
      </w:r>
      <w:proofErr w:type="spellEnd"/>
      <w:r w:rsidRPr="00DF3CA3">
        <w:rPr>
          <w:sz w:val="28"/>
          <w:szCs w:val="28"/>
        </w:rPr>
        <w:t xml:space="preserve"> запит депутата</w:t>
      </w:r>
      <w:r w:rsidRPr="00DF3CA3">
        <w:rPr>
          <w:sz w:val="28"/>
          <w:szCs w:val="28"/>
          <w:lang w:val="uk-UA"/>
        </w:rPr>
        <w:t xml:space="preserve"> </w:t>
      </w:r>
      <w:proofErr w:type="spellStart"/>
      <w:r w:rsidRPr="00DF3CA3">
        <w:rPr>
          <w:sz w:val="28"/>
          <w:szCs w:val="28"/>
        </w:rPr>
        <w:t>селищної</w:t>
      </w:r>
      <w:proofErr w:type="spellEnd"/>
      <w:r w:rsidRPr="00DF3CA3">
        <w:rPr>
          <w:sz w:val="28"/>
          <w:szCs w:val="28"/>
        </w:rPr>
        <w:t xml:space="preserve"> ради Коваля Ю.Г. до </w:t>
      </w:r>
      <w:proofErr w:type="spellStart"/>
      <w:r w:rsidRPr="00DF3CA3">
        <w:rPr>
          <w:sz w:val="28"/>
          <w:szCs w:val="28"/>
        </w:rPr>
        <w:t>селищного</w:t>
      </w:r>
      <w:proofErr w:type="spellEnd"/>
      <w:r w:rsidRPr="00DF3CA3">
        <w:rPr>
          <w:sz w:val="28"/>
          <w:szCs w:val="28"/>
        </w:rPr>
        <w:t xml:space="preserve"> </w:t>
      </w:r>
      <w:proofErr w:type="spellStart"/>
      <w:r w:rsidRPr="00DF3CA3">
        <w:rPr>
          <w:sz w:val="28"/>
          <w:szCs w:val="28"/>
        </w:rPr>
        <w:t>голови</w:t>
      </w:r>
      <w:proofErr w:type="spellEnd"/>
      <w:r w:rsidRPr="00DF3CA3">
        <w:rPr>
          <w:sz w:val="28"/>
          <w:szCs w:val="28"/>
          <w:lang w:val="uk-UA"/>
        </w:rPr>
        <w:t xml:space="preserve"> </w:t>
      </w:r>
      <w:proofErr w:type="spellStart"/>
      <w:r w:rsidRPr="00DF3CA3">
        <w:rPr>
          <w:sz w:val="28"/>
          <w:szCs w:val="28"/>
        </w:rPr>
        <w:t>Старовижівської</w:t>
      </w:r>
      <w:proofErr w:type="spellEnd"/>
      <w:r w:rsidRPr="00DF3CA3">
        <w:rPr>
          <w:sz w:val="28"/>
          <w:szCs w:val="28"/>
        </w:rPr>
        <w:t xml:space="preserve"> </w:t>
      </w:r>
      <w:proofErr w:type="spellStart"/>
      <w:r w:rsidRPr="00DF3CA3">
        <w:rPr>
          <w:sz w:val="28"/>
          <w:szCs w:val="28"/>
        </w:rPr>
        <w:t>селищної</w:t>
      </w:r>
      <w:proofErr w:type="spellEnd"/>
      <w:r w:rsidRPr="00DF3CA3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;</w:t>
      </w:r>
    </w:p>
    <w:p w14:paraId="7AC7AF0D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фінансового</w:t>
      </w:r>
      <w:proofErr w:type="spellEnd"/>
      <w:r w:rsidRPr="001D59ED">
        <w:rPr>
          <w:sz w:val="28"/>
          <w:szCs w:val="28"/>
        </w:rPr>
        <w:t xml:space="preserve"> плану </w:t>
      </w:r>
      <w:proofErr w:type="spellStart"/>
      <w:r w:rsidRPr="001D59ED">
        <w:rPr>
          <w:sz w:val="28"/>
          <w:szCs w:val="28"/>
        </w:rPr>
        <w:t>Комунального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некомерційного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підприємства</w:t>
      </w:r>
      <w:proofErr w:type="spellEnd"/>
      <w:r w:rsidRPr="001D59ED">
        <w:rPr>
          <w:sz w:val="28"/>
          <w:szCs w:val="28"/>
        </w:rPr>
        <w:t xml:space="preserve"> «</w:t>
      </w:r>
      <w:proofErr w:type="spellStart"/>
      <w:r w:rsidRPr="001D59ED">
        <w:rPr>
          <w:sz w:val="28"/>
          <w:szCs w:val="28"/>
        </w:rPr>
        <w:t>Старовижівський</w:t>
      </w:r>
      <w:proofErr w:type="spellEnd"/>
      <w:r w:rsidRPr="001D59ED">
        <w:rPr>
          <w:sz w:val="28"/>
          <w:szCs w:val="28"/>
        </w:rPr>
        <w:t xml:space="preserve"> центр </w:t>
      </w:r>
      <w:proofErr w:type="spellStart"/>
      <w:r w:rsidRPr="001D59ED">
        <w:rPr>
          <w:sz w:val="28"/>
          <w:szCs w:val="28"/>
        </w:rPr>
        <w:t>первинної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медичної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допомоги</w:t>
      </w:r>
      <w:proofErr w:type="spellEnd"/>
      <w:r w:rsidRPr="001D59ED">
        <w:rPr>
          <w:sz w:val="28"/>
          <w:szCs w:val="28"/>
        </w:rPr>
        <w:t xml:space="preserve">»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 на 2025 </w:t>
      </w:r>
      <w:proofErr w:type="spellStart"/>
      <w:r w:rsidRPr="001D59ED">
        <w:rPr>
          <w:sz w:val="28"/>
          <w:szCs w:val="28"/>
        </w:rPr>
        <w:t>рік</w:t>
      </w:r>
      <w:proofErr w:type="spellEnd"/>
      <w:r w:rsidRPr="001D59ED">
        <w:rPr>
          <w:sz w:val="28"/>
          <w:szCs w:val="28"/>
        </w:rPr>
        <w:t>;</w:t>
      </w:r>
    </w:p>
    <w:p w14:paraId="59938EFD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фінансового</w:t>
      </w:r>
      <w:proofErr w:type="spellEnd"/>
      <w:r w:rsidRPr="001D59ED">
        <w:rPr>
          <w:sz w:val="28"/>
          <w:szCs w:val="28"/>
        </w:rPr>
        <w:t xml:space="preserve"> плану </w:t>
      </w:r>
      <w:proofErr w:type="spellStart"/>
      <w:r w:rsidRPr="001D59ED">
        <w:rPr>
          <w:sz w:val="28"/>
          <w:szCs w:val="28"/>
        </w:rPr>
        <w:t>Комунального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некомерційного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підприємства</w:t>
      </w:r>
      <w:proofErr w:type="spellEnd"/>
      <w:r w:rsidRPr="001D59ED">
        <w:rPr>
          <w:sz w:val="28"/>
          <w:szCs w:val="28"/>
        </w:rPr>
        <w:t xml:space="preserve"> «</w:t>
      </w:r>
      <w:proofErr w:type="spellStart"/>
      <w:r w:rsidRPr="001D59ED">
        <w:rPr>
          <w:sz w:val="28"/>
          <w:szCs w:val="28"/>
        </w:rPr>
        <w:t>Старовижівська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багатопрофільна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лікарня</w:t>
      </w:r>
      <w:proofErr w:type="spellEnd"/>
      <w:r w:rsidRPr="001D59ED">
        <w:rPr>
          <w:sz w:val="28"/>
          <w:szCs w:val="28"/>
        </w:rPr>
        <w:t xml:space="preserve">»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 на 2025 </w:t>
      </w:r>
      <w:proofErr w:type="spellStart"/>
      <w:r w:rsidRPr="001D59ED">
        <w:rPr>
          <w:sz w:val="28"/>
          <w:szCs w:val="28"/>
        </w:rPr>
        <w:t>рік</w:t>
      </w:r>
      <w:proofErr w:type="spellEnd"/>
      <w:r w:rsidRPr="001D59ED">
        <w:rPr>
          <w:sz w:val="28"/>
          <w:szCs w:val="28"/>
        </w:rPr>
        <w:t>;</w:t>
      </w:r>
    </w:p>
    <w:p w14:paraId="0CE17720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внесення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змін</w:t>
      </w:r>
      <w:proofErr w:type="spellEnd"/>
      <w:r w:rsidRPr="001D59ED">
        <w:rPr>
          <w:sz w:val="28"/>
          <w:szCs w:val="28"/>
        </w:rPr>
        <w:t xml:space="preserve"> до </w:t>
      </w:r>
      <w:proofErr w:type="spellStart"/>
      <w:r w:rsidRPr="001D59ED">
        <w:rPr>
          <w:sz w:val="28"/>
          <w:szCs w:val="28"/>
        </w:rPr>
        <w:t>рішення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 </w:t>
      </w:r>
      <w:proofErr w:type="spellStart"/>
      <w:r w:rsidRPr="001D59ED">
        <w:rPr>
          <w:sz w:val="28"/>
          <w:szCs w:val="28"/>
        </w:rPr>
        <w:t>від</w:t>
      </w:r>
      <w:proofErr w:type="spellEnd"/>
      <w:r w:rsidRPr="001D59ED">
        <w:rPr>
          <w:sz w:val="28"/>
          <w:szCs w:val="28"/>
        </w:rPr>
        <w:t xml:space="preserve"> 25 </w:t>
      </w:r>
      <w:proofErr w:type="spellStart"/>
      <w:r w:rsidRPr="001D59ED">
        <w:rPr>
          <w:sz w:val="28"/>
          <w:szCs w:val="28"/>
        </w:rPr>
        <w:t>грудня</w:t>
      </w:r>
      <w:proofErr w:type="spellEnd"/>
      <w:r w:rsidRPr="001D59ED">
        <w:rPr>
          <w:sz w:val="28"/>
          <w:szCs w:val="28"/>
        </w:rPr>
        <w:t xml:space="preserve"> 2023 року №33/7 «</w:t>
      </w:r>
      <w:proofErr w:type="gramStart"/>
      <w:r w:rsidRPr="001D59ED">
        <w:rPr>
          <w:sz w:val="28"/>
          <w:szCs w:val="28"/>
        </w:rPr>
        <w:t>Про  бюджет</w:t>
      </w:r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територіальної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громади</w:t>
      </w:r>
      <w:proofErr w:type="spellEnd"/>
      <w:r w:rsidRPr="001D59ED">
        <w:rPr>
          <w:sz w:val="28"/>
          <w:szCs w:val="28"/>
        </w:rPr>
        <w:t xml:space="preserve">  на 2024 </w:t>
      </w:r>
      <w:proofErr w:type="spellStart"/>
      <w:r w:rsidRPr="001D59ED">
        <w:rPr>
          <w:sz w:val="28"/>
          <w:szCs w:val="28"/>
        </w:rPr>
        <w:t>рік</w:t>
      </w:r>
      <w:proofErr w:type="spellEnd"/>
      <w:r w:rsidRPr="001D59ED">
        <w:rPr>
          <w:sz w:val="28"/>
          <w:szCs w:val="28"/>
        </w:rPr>
        <w:t>»;</w:t>
      </w:r>
    </w:p>
    <w:p w14:paraId="40A3B9BA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Статуту </w:t>
      </w:r>
      <w:proofErr w:type="spellStart"/>
      <w:r w:rsidRPr="001D59ED">
        <w:rPr>
          <w:sz w:val="28"/>
          <w:szCs w:val="28"/>
        </w:rPr>
        <w:t>Старовижівського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виробничого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управління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житлово-комунального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 (</w:t>
      </w:r>
      <w:proofErr w:type="gramEnd"/>
      <w:r w:rsidRPr="001D59ED">
        <w:rPr>
          <w:sz w:val="28"/>
          <w:szCs w:val="28"/>
        </w:rPr>
        <w:t xml:space="preserve">в </w:t>
      </w:r>
      <w:proofErr w:type="spellStart"/>
      <w:r w:rsidRPr="001D59ED">
        <w:rPr>
          <w:sz w:val="28"/>
          <w:szCs w:val="28"/>
        </w:rPr>
        <w:t>новій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редакції</w:t>
      </w:r>
      <w:proofErr w:type="spellEnd"/>
      <w:r w:rsidRPr="001D59ED">
        <w:rPr>
          <w:sz w:val="28"/>
          <w:szCs w:val="28"/>
        </w:rPr>
        <w:t xml:space="preserve">) та </w:t>
      </w:r>
      <w:proofErr w:type="spellStart"/>
      <w:r w:rsidRPr="001D59ED">
        <w:rPr>
          <w:sz w:val="28"/>
          <w:szCs w:val="28"/>
        </w:rPr>
        <w:t>внесення</w:t>
      </w:r>
      <w:proofErr w:type="spellEnd"/>
      <w:r w:rsidRPr="001D59ED">
        <w:rPr>
          <w:sz w:val="28"/>
          <w:szCs w:val="28"/>
        </w:rPr>
        <w:t xml:space="preserve"> до </w:t>
      </w:r>
      <w:proofErr w:type="spellStart"/>
      <w:r w:rsidRPr="001D59ED">
        <w:rPr>
          <w:sz w:val="28"/>
          <w:szCs w:val="28"/>
        </w:rPr>
        <w:t>нього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інформації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статутного </w:t>
      </w:r>
      <w:proofErr w:type="spellStart"/>
      <w:r w:rsidRPr="001D59ED">
        <w:rPr>
          <w:sz w:val="28"/>
          <w:szCs w:val="28"/>
        </w:rPr>
        <w:t>капіталу</w:t>
      </w:r>
      <w:proofErr w:type="spellEnd"/>
      <w:r w:rsidRPr="001D59ED">
        <w:rPr>
          <w:sz w:val="28"/>
          <w:szCs w:val="28"/>
        </w:rPr>
        <w:t xml:space="preserve">;                                                                                                                                                                                         </w:t>
      </w:r>
    </w:p>
    <w:p w14:paraId="6418E9C3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звернення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внесення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змін</w:t>
      </w:r>
      <w:proofErr w:type="spellEnd"/>
      <w:r w:rsidRPr="001D59ED">
        <w:rPr>
          <w:sz w:val="28"/>
          <w:szCs w:val="28"/>
        </w:rPr>
        <w:t xml:space="preserve"> до </w:t>
      </w:r>
      <w:proofErr w:type="spellStart"/>
      <w:r w:rsidRPr="001D59ED">
        <w:rPr>
          <w:sz w:val="28"/>
          <w:szCs w:val="28"/>
        </w:rPr>
        <w:t>частини</w:t>
      </w:r>
      <w:proofErr w:type="spellEnd"/>
      <w:r w:rsidRPr="001D59ED">
        <w:rPr>
          <w:sz w:val="28"/>
          <w:szCs w:val="28"/>
        </w:rPr>
        <w:t xml:space="preserve"> </w:t>
      </w:r>
      <w:proofErr w:type="gramStart"/>
      <w:r w:rsidRPr="001D59ED">
        <w:rPr>
          <w:sz w:val="28"/>
          <w:szCs w:val="28"/>
        </w:rPr>
        <w:t xml:space="preserve">2  </w:t>
      </w:r>
      <w:proofErr w:type="spellStart"/>
      <w:r w:rsidRPr="001D59ED">
        <w:rPr>
          <w:sz w:val="28"/>
          <w:szCs w:val="28"/>
        </w:rPr>
        <w:t>статті</w:t>
      </w:r>
      <w:proofErr w:type="spellEnd"/>
      <w:proofErr w:type="gramEnd"/>
      <w:r w:rsidRPr="001D59ED">
        <w:rPr>
          <w:sz w:val="28"/>
          <w:szCs w:val="28"/>
        </w:rPr>
        <w:t xml:space="preserve"> 107  </w:t>
      </w:r>
      <w:proofErr w:type="spellStart"/>
      <w:r w:rsidRPr="001D59ED">
        <w:rPr>
          <w:sz w:val="28"/>
          <w:szCs w:val="28"/>
        </w:rPr>
        <w:t>Лісового</w:t>
      </w:r>
      <w:proofErr w:type="spellEnd"/>
      <w:r w:rsidRPr="001D59ED">
        <w:rPr>
          <w:sz w:val="28"/>
          <w:szCs w:val="28"/>
        </w:rPr>
        <w:t xml:space="preserve"> кодексу </w:t>
      </w:r>
      <w:proofErr w:type="spellStart"/>
      <w:r w:rsidRPr="001D59ED">
        <w:rPr>
          <w:sz w:val="28"/>
          <w:szCs w:val="28"/>
        </w:rPr>
        <w:t>України</w:t>
      </w:r>
      <w:proofErr w:type="spellEnd"/>
      <w:r w:rsidRPr="001D59ED">
        <w:rPr>
          <w:sz w:val="28"/>
          <w:szCs w:val="28"/>
        </w:rPr>
        <w:t xml:space="preserve">;   </w:t>
      </w:r>
    </w:p>
    <w:p w14:paraId="2ACCCBD6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списання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незавершеного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будівництва</w:t>
      </w:r>
      <w:proofErr w:type="spellEnd"/>
      <w:r w:rsidRPr="001D59ED">
        <w:rPr>
          <w:sz w:val="28"/>
          <w:szCs w:val="28"/>
        </w:rPr>
        <w:t xml:space="preserve"> з балансу КНП «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багатопрофільної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лікарні</w:t>
      </w:r>
      <w:proofErr w:type="spellEnd"/>
      <w:r w:rsidRPr="001D59ED">
        <w:rPr>
          <w:sz w:val="28"/>
          <w:szCs w:val="28"/>
        </w:rPr>
        <w:t>»;</w:t>
      </w:r>
    </w:p>
    <w:p w14:paraId="0DB49D19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proofErr w:type="gramStart"/>
      <w:r w:rsidRPr="001D59ED">
        <w:rPr>
          <w:sz w:val="28"/>
          <w:szCs w:val="28"/>
        </w:rPr>
        <w:t>дозвіл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ТзОВ</w:t>
      </w:r>
      <w:proofErr w:type="spellEnd"/>
      <w:proofErr w:type="gramEnd"/>
      <w:r w:rsidRPr="001D59ED">
        <w:rPr>
          <w:sz w:val="28"/>
          <w:szCs w:val="28"/>
        </w:rPr>
        <w:t xml:space="preserve"> «</w:t>
      </w:r>
      <w:proofErr w:type="spellStart"/>
      <w:r w:rsidRPr="001D59ED">
        <w:rPr>
          <w:sz w:val="28"/>
          <w:szCs w:val="28"/>
        </w:rPr>
        <w:t>Облапське</w:t>
      </w:r>
      <w:proofErr w:type="spellEnd"/>
      <w:r w:rsidRPr="001D59ED">
        <w:rPr>
          <w:sz w:val="28"/>
          <w:szCs w:val="28"/>
        </w:rPr>
        <w:t xml:space="preserve">» на </w:t>
      </w:r>
      <w:proofErr w:type="spellStart"/>
      <w:r w:rsidRPr="001D59ED">
        <w:rPr>
          <w:sz w:val="28"/>
          <w:szCs w:val="28"/>
        </w:rPr>
        <w:t>розроблення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відновлення</w:t>
      </w:r>
      <w:proofErr w:type="spellEnd"/>
      <w:r w:rsidRPr="001D59ED">
        <w:rPr>
          <w:sz w:val="28"/>
          <w:szCs w:val="28"/>
        </w:rPr>
        <w:t xml:space="preserve">)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товарного </w:t>
      </w:r>
      <w:proofErr w:type="spellStart"/>
      <w:r w:rsidRPr="001D59ED">
        <w:rPr>
          <w:sz w:val="28"/>
          <w:szCs w:val="28"/>
        </w:rPr>
        <w:t>сільськогосподарського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виробництва</w:t>
      </w:r>
      <w:proofErr w:type="spellEnd"/>
      <w:r w:rsidRPr="001D59ED">
        <w:rPr>
          <w:sz w:val="28"/>
          <w:szCs w:val="28"/>
        </w:rPr>
        <w:t xml:space="preserve"> за </w:t>
      </w:r>
      <w:proofErr w:type="spellStart"/>
      <w:r w:rsidRPr="001D59ED">
        <w:rPr>
          <w:sz w:val="28"/>
          <w:szCs w:val="28"/>
        </w:rPr>
        <w:t>рахунок</w:t>
      </w:r>
      <w:proofErr w:type="spellEnd"/>
      <w:r w:rsidRPr="001D59ED">
        <w:rPr>
          <w:sz w:val="28"/>
          <w:szCs w:val="28"/>
        </w:rPr>
        <w:t xml:space="preserve"> не </w:t>
      </w:r>
      <w:proofErr w:type="spellStart"/>
      <w:r w:rsidRPr="001D59ED">
        <w:rPr>
          <w:sz w:val="28"/>
          <w:szCs w:val="28"/>
        </w:rPr>
        <w:t>витребуваних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нерозподілених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часток</w:t>
      </w:r>
      <w:proofErr w:type="spellEnd"/>
      <w:r w:rsidRPr="001D59ED">
        <w:rPr>
          <w:sz w:val="28"/>
          <w:szCs w:val="28"/>
        </w:rPr>
        <w:t>(</w:t>
      </w:r>
      <w:proofErr w:type="spellStart"/>
      <w:r w:rsidRPr="001D59ED">
        <w:rPr>
          <w:sz w:val="28"/>
          <w:szCs w:val="28"/>
        </w:rPr>
        <w:t>паїв</w:t>
      </w:r>
      <w:proofErr w:type="spellEnd"/>
      <w:r w:rsidRPr="001D59ED">
        <w:rPr>
          <w:sz w:val="28"/>
          <w:szCs w:val="28"/>
        </w:rPr>
        <w:t xml:space="preserve">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64FB7F14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lastRenderedPageBreak/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відновлення</w:t>
      </w:r>
      <w:proofErr w:type="spellEnd"/>
      <w:r w:rsidRPr="001D59ED">
        <w:rPr>
          <w:sz w:val="28"/>
          <w:szCs w:val="28"/>
        </w:rPr>
        <w:t xml:space="preserve">)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гр.Лопушанському</w:t>
      </w:r>
      <w:proofErr w:type="spellEnd"/>
      <w:r w:rsidRPr="001D59ED">
        <w:rPr>
          <w:sz w:val="28"/>
          <w:szCs w:val="28"/>
        </w:rPr>
        <w:t xml:space="preserve"> С.П. для </w:t>
      </w:r>
      <w:proofErr w:type="spellStart"/>
      <w:r w:rsidRPr="001D59ED">
        <w:rPr>
          <w:sz w:val="28"/>
          <w:szCs w:val="28"/>
        </w:rPr>
        <w:t>будівництва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обслуговування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житлового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будинку</w:t>
      </w:r>
      <w:proofErr w:type="spellEnd"/>
      <w:r w:rsidRPr="001D59ED">
        <w:rPr>
          <w:sz w:val="28"/>
          <w:szCs w:val="28"/>
        </w:rPr>
        <w:t xml:space="preserve">, </w:t>
      </w:r>
      <w:proofErr w:type="spellStart"/>
      <w:r w:rsidRPr="001D59ED">
        <w:rPr>
          <w:sz w:val="28"/>
          <w:szCs w:val="28"/>
        </w:rPr>
        <w:t>господарських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будівель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споруд</w:t>
      </w:r>
      <w:proofErr w:type="spellEnd"/>
      <w:r w:rsidRPr="001D59ED">
        <w:rPr>
          <w:sz w:val="28"/>
          <w:szCs w:val="28"/>
        </w:rPr>
        <w:t xml:space="preserve"> в с-</w:t>
      </w:r>
      <w:proofErr w:type="spellStart"/>
      <w:r w:rsidRPr="001D59ED">
        <w:rPr>
          <w:sz w:val="28"/>
          <w:szCs w:val="28"/>
        </w:rPr>
        <w:t>ще</w:t>
      </w:r>
      <w:proofErr w:type="spellEnd"/>
      <w:r w:rsidRPr="001D59ED">
        <w:rPr>
          <w:sz w:val="28"/>
          <w:szCs w:val="28"/>
        </w:rPr>
        <w:t xml:space="preserve"> Стара </w:t>
      </w:r>
      <w:proofErr w:type="spellStart"/>
      <w:r w:rsidRPr="001D59ED">
        <w:rPr>
          <w:sz w:val="28"/>
          <w:szCs w:val="28"/>
        </w:rPr>
        <w:t>Вижівка</w:t>
      </w:r>
      <w:proofErr w:type="spellEnd"/>
      <w:r w:rsidRPr="001D59ED">
        <w:rPr>
          <w:sz w:val="28"/>
          <w:szCs w:val="28"/>
        </w:rPr>
        <w:t>;</w:t>
      </w:r>
    </w:p>
    <w:p w14:paraId="1F47088C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відновлення</w:t>
      </w:r>
      <w:proofErr w:type="spellEnd"/>
      <w:r w:rsidRPr="001D59ED">
        <w:rPr>
          <w:sz w:val="28"/>
          <w:szCs w:val="28"/>
        </w:rPr>
        <w:t xml:space="preserve">)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гр.Савчук</w:t>
      </w:r>
      <w:proofErr w:type="spellEnd"/>
      <w:r w:rsidRPr="001D59ED">
        <w:rPr>
          <w:sz w:val="28"/>
          <w:szCs w:val="28"/>
        </w:rPr>
        <w:t xml:space="preserve"> Г.Д. для </w:t>
      </w:r>
      <w:proofErr w:type="spellStart"/>
      <w:r w:rsidRPr="001D59ED">
        <w:rPr>
          <w:sz w:val="28"/>
          <w:szCs w:val="28"/>
        </w:rPr>
        <w:t>будівництва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обслуговування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житлового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будинку</w:t>
      </w:r>
      <w:proofErr w:type="spellEnd"/>
      <w:r w:rsidRPr="001D59ED">
        <w:rPr>
          <w:sz w:val="28"/>
          <w:szCs w:val="28"/>
        </w:rPr>
        <w:t xml:space="preserve">, </w:t>
      </w:r>
      <w:proofErr w:type="spellStart"/>
      <w:r w:rsidRPr="001D59ED">
        <w:rPr>
          <w:sz w:val="28"/>
          <w:szCs w:val="28"/>
        </w:rPr>
        <w:t>господарських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будівель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споруд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присадибна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ділянка</w:t>
      </w:r>
      <w:proofErr w:type="spellEnd"/>
      <w:r w:rsidRPr="001D59ED">
        <w:rPr>
          <w:sz w:val="28"/>
          <w:szCs w:val="28"/>
        </w:rPr>
        <w:t xml:space="preserve">) в </w:t>
      </w:r>
      <w:proofErr w:type="spellStart"/>
      <w:r w:rsidRPr="001D59ED">
        <w:rPr>
          <w:sz w:val="28"/>
          <w:szCs w:val="28"/>
        </w:rPr>
        <w:t>с.Смолярі</w:t>
      </w:r>
      <w:proofErr w:type="spellEnd"/>
      <w:r w:rsidRPr="001D59ED">
        <w:rPr>
          <w:sz w:val="28"/>
          <w:szCs w:val="28"/>
        </w:rPr>
        <w:t>;</w:t>
      </w:r>
    </w:p>
    <w:p w14:paraId="031F9404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щодо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(</w:t>
      </w:r>
      <w:proofErr w:type="spellStart"/>
      <w:r w:rsidRPr="001D59ED">
        <w:rPr>
          <w:sz w:val="28"/>
          <w:szCs w:val="28"/>
        </w:rPr>
        <w:t>відновлення</w:t>
      </w:r>
      <w:proofErr w:type="spellEnd"/>
      <w:r w:rsidRPr="001D59ED">
        <w:rPr>
          <w:sz w:val="28"/>
          <w:szCs w:val="28"/>
        </w:rPr>
        <w:t xml:space="preserve">)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гр.Юхимуку</w:t>
      </w:r>
      <w:proofErr w:type="spellEnd"/>
      <w:r w:rsidRPr="001D59ED">
        <w:rPr>
          <w:sz w:val="28"/>
          <w:szCs w:val="28"/>
        </w:rPr>
        <w:t xml:space="preserve"> Б.А. для </w:t>
      </w:r>
      <w:proofErr w:type="spellStart"/>
      <w:r w:rsidRPr="001D59ED">
        <w:rPr>
          <w:sz w:val="28"/>
          <w:szCs w:val="28"/>
        </w:rPr>
        <w:t>будівництва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обслуговування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житлового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будинку</w:t>
      </w:r>
      <w:proofErr w:type="spellEnd"/>
      <w:r w:rsidRPr="001D59ED">
        <w:rPr>
          <w:sz w:val="28"/>
          <w:szCs w:val="28"/>
        </w:rPr>
        <w:t xml:space="preserve">, </w:t>
      </w:r>
      <w:proofErr w:type="spellStart"/>
      <w:r w:rsidRPr="001D59ED">
        <w:rPr>
          <w:sz w:val="28"/>
          <w:szCs w:val="28"/>
        </w:rPr>
        <w:t>господарських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будівель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споруд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с.Смолярі</w:t>
      </w:r>
      <w:proofErr w:type="spellEnd"/>
      <w:r w:rsidRPr="001D59ED">
        <w:rPr>
          <w:sz w:val="28"/>
          <w:szCs w:val="28"/>
        </w:rPr>
        <w:t>;</w:t>
      </w:r>
    </w:p>
    <w:p w14:paraId="6D7E16EC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гр.Баран</w:t>
      </w:r>
      <w:proofErr w:type="spellEnd"/>
      <w:r w:rsidRPr="001D59ED">
        <w:rPr>
          <w:sz w:val="28"/>
          <w:szCs w:val="28"/>
        </w:rPr>
        <w:t xml:space="preserve"> М.П.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94241CB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гр.Бобелі</w:t>
      </w:r>
      <w:proofErr w:type="spellEnd"/>
      <w:r w:rsidRPr="001D59ED">
        <w:rPr>
          <w:sz w:val="28"/>
          <w:szCs w:val="28"/>
        </w:rPr>
        <w:t xml:space="preserve"> Л.С.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DE2BC13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гр.Бойко</w:t>
      </w:r>
      <w:proofErr w:type="spellEnd"/>
      <w:r w:rsidRPr="001D59ED">
        <w:rPr>
          <w:sz w:val="28"/>
          <w:szCs w:val="28"/>
        </w:rPr>
        <w:t xml:space="preserve"> Г.І.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E55E8A4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гр.Бондарук</w:t>
      </w:r>
      <w:proofErr w:type="spellEnd"/>
      <w:r w:rsidRPr="001D59ED">
        <w:rPr>
          <w:sz w:val="28"/>
          <w:szCs w:val="28"/>
        </w:rPr>
        <w:t xml:space="preserve"> М.Ф.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60CA96D8" w14:textId="62B44B43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гр.Глові</w:t>
      </w:r>
      <w:proofErr w:type="spellEnd"/>
      <w:r w:rsidRPr="001D59ED">
        <w:rPr>
          <w:sz w:val="28"/>
          <w:szCs w:val="28"/>
        </w:rPr>
        <w:t xml:space="preserve"> М.С.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 </w:t>
      </w:r>
    </w:p>
    <w:p w14:paraId="5709D04F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гр.Глові</w:t>
      </w:r>
      <w:proofErr w:type="spellEnd"/>
      <w:r w:rsidRPr="001D59ED">
        <w:rPr>
          <w:sz w:val="28"/>
          <w:szCs w:val="28"/>
        </w:rPr>
        <w:t xml:space="preserve"> М.С.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2E89397F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виділення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(пай) </w:t>
      </w:r>
      <w:proofErr w:type="spellStart"/>
      <w:r w:rsidRPr="001D59ED">
        <w:rPr>
          <w:sz w:val="28"/>
          <w:szCs w:val="28"/>
        </w:rPr>
        <w:t>гр.Диксі</w:t>
      </w:r>
      <w:proofErr w:type="spellEnd"/>
      <w:r w:rsidRPr="001D59ED">
        <w:rPr>
          <w:sz w:val="28"/>
          <w:szCs w:val="28"/>
        </w:rPr>
        <w:t xml:space="preserve"> Л.Г.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товарного </w:t>
      </w:r>
      <w:proofErr w:type="spellStart"/>
      <w:r w:rsidRPr="001D59ED">
        <w:rPr>
          <w:sz w:val="28"/>
          <w:szCs w:val="28"/>
        </w:rPr>
        <w:t>сільськогосподарського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виробництва</w:t>
      </w:r>
      <w:proofErr w:type="spellEnd"/>
      <w:r w:rsidRPr="001D59ED">
        <w:rPr>
          <w:sz w:val="28"/>
          <w:szCs w:val="28"/>
        </w:rPr>
        <w:t xml:space="preserve">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616F8BF6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гр.Дідух</w:t>
      </w:r>
      <w:proofErr w:type="spellEnd"/>
      <w:r w:rsidRPr="001D59ED">
        <w:rPr>
          <w:sz w:val="28"/>
          <w:szCs w:val="28"/>
        </w:rPr>
        <w:t xml:space="preserve"> Г.А.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 </w:t>
      </w:r>
    </w:p>
    <w:p w14:paraId="0F593982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гр.Дідуху</w:t>
      </w:r>
      <w:proofErr w:type="spellEnd"/>
      <w:r w:rsidRPr="001D59ED">
        <w:rPr>
          <w:sz w:val="28"/>
          <w:szCs w:val="28"/>
        </w:rPr>
        <w:t xml:space="preserve"> І.А.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6CFFDB3C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lastRenderedPageBreak/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гр.Дідуху</w:t>
      </w:r>
      <w:proofErr w:type="spellEnd"/>
      <w:r w:rsidRPr="001D59ED">
        <w:rPr>
          <w:sz w:val="28"/>
          <w:szCs w:val="28"/>
        </w:rPr>
        <w:t xml:space="preserve"> П.А.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2E8A70AD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гр.Крощук</w:t>
      </w:r>
      <w:proofErr w:type="spellEnd"/>
      <w:r w:rsidRPr="001D59ED">
        <w:rPr>
          <w:sz w:val="28"/>
          <w:szCs w:val="28"/>
        </w:rPr>
        <w:t xml:space="preserve"> Л.К.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0117BA3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гр.Крощук</w:t>
      </w:r>
      <w:proofErr w:type="spellEnd"/>
      <w:r w:rsidRPr="001D59ED">
        <w:rPr>
          <w:sz w:val="28"/>
          <w:szCs w:val="28"/>
        </w:rPr>
        <w:t xml:space="preserve"> М.С.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 </w:t>
      </w:r>
    </w:p>
    <w:p w14:paraId="09C0C714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гр.Крощуку</w:t>
      </w:r>
      <w:proofErr w:type="spellEnd"/>
      <w:r w:rsidRPr="001D59ED">
        <w:rPr>
          <w:sz w:val="28"/>
          <w:szCs w:val="28"/>
        </w:rPr>
        <w:t xml:space="preserve"> П.Т.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 </w:t>
      </w:r>
    </w:p>
    <w:p w14:paraId="43A1F9D8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гр.Маркевич</w:t>
      </w:r>
      <w:proofErr w:type="spellEnd"/>
      <w:r w:rsidRPr="001D59ED">
        <w:rPr>
          <w:sz w:val="28"/>
          <w:szCs w:val="28"/>
        </w:rPr>
        <w:t xml:space="preserve"> Г.І.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 </w:t>
      </w:r>
    </w:p>
    <w:p w14:paraId="37FABA6C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гр.Савчуку</w:t>
      </w:r>
      <w:proofErr w:type="spellEnd"/>
      <w:r w:rsidRPr="001D59ED">
        <w:rPr>
          <w:sz w:val="28"/>
          <w:szCs w:val="28"/>
        </w:rPr>
        <w:t xml:space="preserve"> В.І.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28CE8ABE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виділення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(пай) </w:t>
      </w:r>
      <w:proofErr w:type="spellStart"/>
      <w:r w:rsidRPr="001D59ED">
        <w:rPr>
          <w:sz w:val="28"/>
          <w:szCs w:val="28"/>
        </w:rPr>
        <w:t>гр.Савчук</w:t>
      </w:r>
      <w:proofErr w:type="spellEnd"/>
      <w:r w:rsidRPr="001D59ED">
        <w:rPr>
          <w:sz w:val="28"/>
          <w:szCs w:val="28"/>
        </w:rPr>
        <w:t xml:space="preserve"> Г.В.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товарного </w:t>
      </w:r>
      <w:proofErr w:type="spellStart"/>
      <w:r w:rsidRPr="001D59ED">
        <w:rPr>
          <w:sz w:val="28"/>
          <w:szCs w:val="28"/>
        </w:rPr>
        <w:t>сільськогосподарського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виробництва</w:t>
      </w:r>
      <w:proofErr w:type="spellEnd"/>
      <w:r w:rsidRPr="001D59ED">
        <w:rPr>
          <w:sz w:val="28"/>
          <w:szCs w:val="28"/>
        </w:rPr>
        <w:t xml:space="preserve">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6AD55C5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затвердження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технічних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документацій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із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proofErr w:type="gramStart"/>
      <w:r w:rsidRPr="001D59ED">
        <w:rPr>
          <w:sz w:val="28"/>
          <w:szCs w:val="28"/>
        </w:rPr>
        <w:t>землеустрою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щодо</w:t>
      </w:r>
      <w:proofErr w:type="spellEnd"/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земельних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ділянок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натурі</w:t>
      </w:r>
      <w:proofErr w:type="spellEnd"/>
      <w:r w:rsidRPr="001D59ED">
        <w:rPr>
          <w:sz w:val="28"/>
          <w:szCs w:val="28"/>
        </w:rPr>
        <w:t xml:space="preserve"> (на </w:t>
      </w:r>
      <w:proofErr w:type="spellStart"/>
      <w:r w:rsidRPr="001D59ED">
        <w:rPr>
          <w:sz w:val="28"/>
          <w:szCs w:val="28"/>
        </w:rPr>
        <w:t>місцевості</w:t>
      </w:r>
      <w:proofErr w:type="spellEnd"/>
      <w:r w:rsidRPr="001D59ED">
        <w:rPr>
          <w:sz w:val="28"/>
          <w:szCs w:val="28"/>
        </w:rPr>
        <w:t xml:space="preserve">) </w:t>
      </w:r>
      <w:proofErr w:type="spellStart"/>
      <w:r w:rsidRPr="001D59ED">
        <w:rPr>
          <w:sz w:val="28"/>
          <w:szCs w:val="28"/>
        </w:rPr>
        <w:t>гр.Цибульському</w:t>
      </w:r>
      <w:proofErr w:type="spellEnd"/>
      <w:r w:rsidRPr="001D59ED">
        <w:rPr>
          <w:sz w:val="28"/>
          <w:szCs w:val="28"/>
        </w:rPr>
        <w:t xml:space="preserve"> С.Ю. для </w:t>
      </w:r>
      <w:proofErr w:type="spellStart"/>
      <w:r w:rsidRPr="001D59ED">
        <w:rPr>
          <w:sz w:val="28"/>
          <w:szCs w:val="28"/>
        </w:rPr>
        <w:t>ведення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особистого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селянського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господарства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розмірі</w:t>
      </w:r>
      <w:proofErr w:type="spellEnd"/>
      <w:r w:rsidRPr="001D59ED">
        <w:rPr>
          <w:sz w:val="28"/>
          <w:szCs w:val="28"/>
        </w:rPr>
        <w:t xml:space="preserve">  </w:t>
      </w:r>
      <w:proofErr w:type="spellStart"/>
      <w:r w:rsidRPr="001D59ED">
        <w:rPr>
          <w:sz w:val="28"/>
          <w:szCs w:val="28"/>
        </w:rPr>
        <w:t>частки</w:t>
      </w:r>
      <w:proofErr w:type="spellEnd"/>
      <w:r w:rsidRPr="001D59ED">
        <w:rPr>
          <w:sz w:val="28"/>
          <w:szCs w:val="28"/>
        </w:rPr>
        <w:t xml:space="preserve"> (паю) на землях </w:t>
      </w:r>
      <w:proofErr w:type="spellStart"/>
      <w:r w:rsidRPr="001D59ED">
        <w:rPr>
          <w:sz w:val="28"/>
          <w:szCs w:val="28"/>
        </w:rPr>
        <w:t>Старовижівської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селищної</w:t>
      </w:r>
      <w:proofErr w:type="spellEnd"/>
      <w:r w:rsidRPr="001D59ED">
        <w:rPr>
          <w:sz w:val="28"/>
          <w:szCs w:val="28"/>
        </w:rPr>
        <w:t xml:space="preserve"> ради;</w:t>
      </w:r>
    </w:p>
    <w:p w14:paraId="12C029A1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встановлення</w:t>
      </w:r>
      <w:proofErr w:type="spellEnd"/>
      <w:r w:rsidRPr="001D59ED">
        <w:rPr>
          <w:sz w:val="28"/>
          <w:szCs w:val="28"/>
        </w:rPr>
        <w:t xml:space="preserve"> меж </w:t>
      </w:r>
      <w:proofErr w:type="spellStart"/>
      <w:r w:rsidRPr="001D59ED">
        <w:rPr>
          <w:sz w:val="28"/>
          <w:szCs w:val="28"/>
        </w:rPr>
        <w:t>суміжного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землекористування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с.Смолярі</w:t>
      </w:r>
      <w:proofErr w:type="spellEnd"/>
      <w:r w:rsidRPr="001D59ED">
        <w:rPr>
          <w:sz w:val="28"/>
          <w:szCs w:val="28"/>
        </w:rPr>
        <w:t xml:space="preserve">, </w:t>
      </w:r>
      <w:proofErr w:type="spellStart"/>
      <w:proofErr w:type="gramStart"/>
      <w:r w:rsidRPr="001D59ED">
        <w:rPr>
          <w:sz w:val="28"/>
          <w:szCs w:val="28"/>
        </w:rPr>
        <w:t>вул.Центральна</w:t>
      </w:r>
      <w:proofErr w:type="spellEnd"/>
      <w:proofErr w:type="gramEnd"/>
      <w:r w:rsidRPr="001D59ED">
        <w:rPr>
          <w:sz w:val="28"/>
          <w:szCs w:val="28"/>
        </w:rPr>
        <w:t>;</w:t>
      </w:r>
    </w:p>
    <w:p w14:paraId="7109CEC4" w14:textId="0681CD5E" w:rsidR="001D59ED" w:rsidRPr="0057073D" w:rsidRDefault="0057073D" w:rsidP="006D2B41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57073D">
        <w:rPr>
          <w:sz w:val="28"/>
          <w:szCs w:val="28"/>
        </w:rPr>
        <w:t xml:space="preserve">Про </w:t>
      </w:r>
      <w:proofErr w:type="spellStart"/>
      <w:r w:rsidRPr="0057073D">
        <w:rPr>
          <w:sz w:val="28"/>
          <w:szCs w:val="28"/>
        </w:rPr>
        <w:t>розроблення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технічної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документації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із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землеустрою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щодо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встановлення</w:t>
      </w:r>
      <w:proofErr w:type="spellEnd"/>
      <w:r w:rsidRPr="0057073D">
        <w:rPr>
          <w:sz w:val="28"/>
          <w:szCs w:val="28"/>
        </w:rPr>
        <w:t xml:space="preserve"> (</w:t>
      </w:r>
      <w:proofErr w:type="spellStart"/>
      <w:r w:rsidRPr="0057073D">
        <w:rPr>
          <w:sz w:val="28"/>
          <w:szCs w:val="28"/>
        </w:rPr>
        <w:t>відновлення</w:t>
      </w:r>
      <w:proofErr w:type="spellEnd"/>
      <w:r w:rsidRPr="0057073D">
        <w:rPr>
          <w:sz w:val="28"/>
          <w:szCs w:val="28"/>
        </w:rPr>
        <w:t xml:space="preserve">) меж </w:t>
      </w:r>
      <w:proofErr w:type="spellStart"/>
      <w:r w:rsidRPr="0057073D">
        <w:rPr>
          <w:sz w:val="28"/>
          <w:szCs w:val="28"/>
        </w:rPr>
        <w:t>земельної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ділянки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комунальної</w:t>
      </w:r>
      <w:proofErr w:type="spellEnd"/>
      <w:r w:rsidRPr="0057073D">
        <w:rPr>
          <w:sz w:val="28"/>
          <w:szCs w:val="28"/>
        </w:rPr>
        <w:t xml:space="preserve"> </w:t>
      </w:r>
      <w:proofErr w:type="spellStart"/>
      <w:r w:rsidRPr="0057073D">
        <w:rPr>
          <w:sz w:val="28"/>
          <w:szCs w:val="28"/>
        </w:rPr>
        <w:t>власності</w:t>
      </w:r>
      <w:proofErr w:type="spellEnd"/>
      <w:r w:rsidRPr="0057073D">
        <w:rPr>
          <w:sz w:val="28"/>
          <w:szCs w:val="28"/>
        </w:rPr>
        <w:t xml:space="preserve"> з </w:t>
      </w:r>
      <w:proofErr w:type="spellStart"/>
      <w:r w:rsidRPr="0057073D">
        <w:rPr>
          <w:sz w:val="28"/>
          <w:szCs w:val="28"/>
        </w:rPr>
        <w:t>кадастровим</w:t>
      </w:r>
      <w:proofErr w:type="spellEnd"/>
      <w:r w:rsidRPr="0057073D">
        <w:rPr>
          <w:sz w:val="28"/>
          <w:szCs w:val="28"/>
        </w:rPr>
        <w:t xml:space="preserve"> номером: 0725085200:02:000:0248, за межами </w:t>
      </w:r>
      <w:proofErr w:type="spellStart"/>
      <w:r w:rsidRPr="0057073D">
        <w:rPr>
          <w:sz w:val="28"/>
          <w:szCs w:val="28"/>
        </w:rPr>
        <w:t>с.Галина</w:t>
      </w:r>
      <w:proofErr w:type="spellEnd"/>
      <w:r w:rsidRPr="0057073D">
        <w:rPr>
          <w:sz w:val="28"/>
          <w:szCs w:val="28"/>
        </w:rPr>
        <w:t xml:space="preserve"> Воля</w:t>
      </w:r>
      <w:r w:rsidR="001D59ED" w:rsidRPr="0057073D">
        <w:rPr>
          <w:sz w:val="28"/>
          <w:szCs w:val="28"/>
        </w:rPr>
        <w:t>;</w:t>
      </w:r>
    </w:p>
    <w:p w14:paraId="204E27C5" w14:textId="77777777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виготовлення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звіту</w:t>
      </w:r>
      <w:proofErr w:type="spellEnd"/>
      <w:r w:rsidRPr="001D59ED">
        <w:rPr>
          <w:sz w:val="28"/>
          <w:szCs w:val="28"/>
        </w:rPr>
        <w:t xml:space="preserve"> з </w:t>
      </w:r>
      <w:proofErr w:type="spellStart"/>
      <w:r w:rsidRPr="001D59ED">
        <w:rPr>
          <w:sz w:val="28"/>
          <w:szCs w:val="28"/>
        </w:rPr>
        <w:t>експертної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грошової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оцінки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земельної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ділянки</w:t>
      </w:r>
      <w:proofErr w:type="spellEnd"/>
      <w:r w:rsidRPr="001D59ED">
        <w:rPr>
          <w:sz w:val="28"/>
          <w:szCs w:val="28"/>
        </w:rPr>
        <w:t xml:space="preserve"> з </w:t>
      </w:r>
      <w:proofErr w:type="spellStart"/>
      <w:r w:rsidRPr="001D59ED">
        <w:rPr>
          <w:sz w:val="28"/>
          <w:szCs w:val="28"/>
        </w:rPr>
        <w:t>кадастровим</w:t>
      </w:r>
      <w:proofErr w:type="spellEnd"/>
      <w:r w:rsidRPr="001D59ED">
        <w:rPr>
          <w:sz w:val="28"/>
          <w:szCs w:val="28"/>
        </w:rPr>
        <w:t xml:space="preserve"> номером 0725055100:01:002:0309 для </w:t>
      </w:r>
      <w:proofErr w:type="spellStart"/>
      <w:r w:rsidRPr="001D59ED">
        <w:rPr>
          <w:sz w:val="28"/>
          <w:szCs w:val="28"/>
        </w:rPr>
        <w:t>розміщення</w:t>
      </w:r>
      <w:proofErr w:type="spellEnd"/>
      <w:r w:rsidRPr="001D59ED">
        <w:rPr>
          <w:sz w:val="28"/>
          <w:szCs w:val="28"/>
        </w:rPr>
        <w:t xml:space="preserve"> та </w:t>
      </w:r>
      <w:proofErr w:type="spellStart"/>
      <w:r w:rsidRPr="001D59ED">
        <w:rPr>
          <w:sz w:val="28"/>
          <w:szCs w:val="28"/>
        </w:rPr>
        <w:t>експлуатації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будівель</w:t>
      </w:r>
      <w:proofErr w:type="spellEnd"/>
      <w:r w:rsidRPr="001D59ED">
        <w:rPr>
          <w:sz w:val="28"/>
          <w:szCs w:val="28"/>
        </w:rPr>
        <w:t xml:space="preserve"> і </w:t>
      </w:r>
      <w:proofErr w:type="spellStart"/>
      <w:r w:rsidRPr="001D59ED">
        <w:rPr>
          <w:sz w:val="28"/>
          <w:szCs w:val="28"/>
        </w:rPr>
        <w:t>споруд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додаткових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транспортних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послуг</w:t>
      </w:r>
      <w:proofErr w:type="spellEnd"/>
      <w:r w:rsidRPr="001D59ED">
        <w:rPr>
          <w:sz w:val="28"/>
          <w:szCs w:val="28"/>
        </w:rPr>
        <w:t xml:space="preserve"> та </w:t>
      </w:r>
      <w:proofErr w:type="spellStart"/>
      <w:r w:rsidRPr="001D59ED">
        <w:rPr>
          <w:sz w:val="28"/>
          <w:szCs w:val="28"/>
        </w:rPr>
        <w:t>допоміжних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операцій</w:t>
      </w:r>
      <w:proofErr w:type="spellEnd"/>
      <w:r w:rsidRPr="001D59ED">
        <w:rPr>
          <w:sz w:val="28"/>
          <w:szCs w:val="28"/>
        </w:rPr>
        <w:t xml:space="preserve"> в с-</w:t>
      </w:r>
      <w:proofErr w:type="spellStart"/>
      <w:r w:rsidRPr="001D59ED">
        <w:rPr>
          <w:sz w:val="28"/>
          <w:szCs w:val="28"/>
        </w:rPr>
        <w:t>щі</w:t>
      </w:r>
      <w:proofErr w:type="spellEnd"/>
      <w:r w:rsidRPr="001D59ED">
        <w:rPr>
          <w:sz w:val="28"/>
          <w:szCs w:val="28"/>
        </w:rPr>
        <w:t xml:space="preserve"> Стара </w:t>
      </w:r>
      <w:proofErr w:type="spellStart"/>
      <w:r w:rsidRPr="001D59ED">
        <w:rPr>
          <w:sz w:val="28"/>
          <w:szCs w:val="28"/>
        </w:rPr>
        <w:t>Вижівка</w:t>
      </w:r>
      <w:proofErr w:type="spellEnd"/>
      <w:r w:rsidRPr="001D59ED">
        <w:rPr>
          <w:sz w:val="28"/>
          <w:szCs w:val="28"/>
        </w:rPr>
        <w:t xml:space="preserve">, </w:t>
      </w:r>
      <w:proofErr w:type="gramStart"/>
      <w:r w:rsidRPr="001D59ED">
        <w:rPr>
          <w:sz w:val="28"/>
          <w:szCs w:val="28"/>
        </w:rPr>
        <w:t>вул.Привокзальна</w:t>
      </w:r>
      <w:proofErr w:type="gramEnd"/>
      <w:r w:rsidRPr="001D59ED">
        <w:rPr>
          <w:sz w:val="28"/>
          <w:szCs w:val="28"/>
        </w:rPr>
        <w:t>,9-Д;</w:t>
      </w:r>
    </w:p>
    <w:p w14:paraId="71588010" w14:textId="6AC05B2F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усунення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порушень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вимог</w:t>
      </w:r>
      <w:proofErr w:type="spellEnd"/>
      <w:r w:rsidRPr="001D59ED">
        <w:rPr>
          <w:sz w:val="28"/>
          <w:szCs w:val="28"/>
        </w:rPr>
        <w:t xml:space="preserve"> земельного </w:t>
      </w:r>
      <w:proofErr w:type="spellStart"/>
      <w:r w:rsidRPr="001D59ED">
        <w:rPr>
          <w:sz w:val="28"/>
          <w:szCs w:val="28"/>
        </w:rPr>
        <w:t>законодавства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громадянином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Юхимуком</w:t>
      </w:r>
      <w:proofErr w:type="spellEnd"/>
      <w:r w:rsidRPr="001D59ED">
        <w:rPr>
          <w:sz w:val="28"/>
          <w:szCs w:val="28"/>
        </w:rPr>
        <w:t xml:space="preserve"> В.М.</w:t>
      </w:r>
      <w:r w:rsidR="00B41308">
        <w:rPr>
          <w:sz w:val="28"/>
          <w:szCs w:val="28"/>
          <w:lang w:val="uk-UA"/>
        </w:rPr>
        <w:t>;</w:t>
      </w:r>
    </w:p>
    <w:p w14:paraId="6B35DB4C" w14:textId="653CDB92" w:rsidR="001D59ED" w:rsidRPr="001D59ED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виготовлення</w:t>
      </w:r>
      <w:proofErr w:type="spellEnd"/>
      <w:r w:rsidRPr="001D59ED">
        <w:rPr>
          <w:sz w:val="28"/>
          <w:szCs w:val="28"/>
        </w:rPr>
        <w:t xml:space="preserve"> детального плану </w:t>
      </w:r>
      <w:proofErr w:type="spellStart"/>
      <w:proofErr w:type="gramStart"/>
      <w:r w:rsidRPr="001D59ED">
        <w:rPr>
          <w:sz w:val="28"/>
          <w:szCs w:val="28"/>
        </w:rPr>
        <w:t>території</w:t>
      </w:r>
      <w:proofErr w:type="spellEnd"/>
      <w:r w:rsidRPr="001D59ED">
        <w:rPr>
          <w:sz w:val="28"/>
          <w:szCs w:val="28"/>
        </w:rPr>
        <w:t xml:space="preserve">  для</w:t>
      </w:r>
      <w:proofErr w:type="gram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розміщення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масиву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індивідуальної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житлової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забудови</w:t>
      </w:r>
      <w:proofErr w:type="spellEnd"/>
      <w:r w:rsidRPr="001D59ED">
        <w:rPr>
          <w:sz w:val="28"/>
          <w:szCs w:val="28"/>
        </w:rPr>
        <w:t xml:space="preserve"> в </w:t>
      </w:r>
      <w:proofErr w:type="spellStart"/>
      <w:r w:rsidRPr="001D59ED">
        <w:rPr>
          <w:sz w:val="28"/>
          <w:szCs w:val="28"/>
        </w:rPr>
        <w:t>с.Галина</w:t>
      </w:r>
      <w:proofErr w:type="spellEnd"/>
      <w:r w:rsidRPr="001D59ED">
        <w:rPr>
          <w:sz w:val="28"/>
          <w:szCs w:val="28"/>
        </w:rPr>
        <w:t xml:space="preserve"> Воля</w:t>
      </w:r>
      <w:r w:rsidR="00DF3CA3">
        <w:rPr>
          <w:sz w:val="28"/>
          <w:szCs w:val="28"/>
          <w:lang w:val="uk-UA"/>
        </w:rPr>
        <w:t>,</w:t>
      </w:r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ур</w:t>
      </w:r>
      <w:proofErr w:type="spellEnd"/>
      <w:r w:rsidRPr="001D59ED">
        <w:rPr>
          <w:sz w:val="28"/>
          <w:szCs w:val="28"/>
        </w:rPr>
        <w:t>. «Лиски»</w:t>
      </w:r>
      <w:r w:rsidR="00B41308">
        <w:rPr>
          <w:sz w:val="28"/>
          <w:szCs w:val="28"/>
          <w:lang w:val="uk-UA"/>
        </w:rPr>
        <w:t>;</w:t>
      </w:r>
      <w:r w:rsidRPr="001D59ED">
        <w:rPr>
          <w:sz w:val="28"/>
          <w:szCs w:val="28"/>
        </w:rPr>
        <w:t xml:space="preserve"> </w:t>
      </w:r>
    </w:p>
    <w:p w14:paraId="0C2AEB9F" w14:textId="40899460" w:rsidR="001D59ED" w:rsidRPr="00DF3CA3" w:rsidRDefault="001D59ED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1D59ED">
        <w:rPr>
          <w:sz w:val="28"/>
          <w:szCs w:val="28"/>
        </w:rPr>
        <w:t xml:space="preserve">Про </w:t>
      </w:r>
      <w:proofErr w:type="spellStart"/>
      <w:r w:rsidRPr="001D59ED">
        <w:rPr>
          <w:sz w:val="28"/>
          <w:szCs w:val="28"/>
        </w:rPr>
        <w:t>надання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дозволу</w:t>
      </w:r>
      <w:proofErr w:type="spellEnd"/>
      <w:r w:rsidRPr="001D59ED">
        <w:rPr>
          <w:sz w:val="28"/>
          <w:szCs w:val="28"/>
        </w:rPr>
        <w:t xml:space="preserve"> на </w:t>
      </w:r>
      <w:proofErr w:type="spellStart"/>
      <w:r w:rsidRPr="001D59ED">
        <w:rPr>
          <w:sz w:val="28"/>
          <w:szCs w:val="28"/>
        </w:rPr>
        <w:t>видалення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зелених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насаджень</w:t>
      </w:r>
      <w:proofErr w:type="spellEnd"/>
      <w:r w:rsidRPr="001D59ED">
        <w:rPr>
          <w:sz w:val="28"/>
          <w:szCs w:val="28"/>
        </w:rPr>
        <w:t xml:space="preserve"> за межами </w:t>
      </w:r>
      <w:proofErr w:type="spellStart"/>
      <w:r w:rsidRPr="001D59ED">
        <w:rPr>
          <w:sz w:val="28"/>
          <w:szCs w:val="28"/>
        </w:rPr>
        <w:t>населених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пунктів</w:t>
      </w:r>
      <w:proofErr w:type="spellEnd"/>
      <w:r w:rsidRPr="001D59ED">
        <w:rPr>
          <w:sz w:val="28"/>
          <w:szCs w:val="28"/>
        </w:rPr>
        <w:t xml:space="preserve"> </w:t>
      </w:r>
      <w:proofErr w:type="spellStart"/>
      <w:r w:rsidRPr="001D59ED">
        <w:rPr>
          <w:sz w:val="28"/>
          <w:szCs w:val="28"/>
        </w:rPr>
        <w:t>громади</w:t>
      </w:r>
      <w:proofErr w:type="spellEnd"/>
      <w:r w:rsidR="00DF3CA3">
        <w:rPr>
          <w:sz w:val="28"/>
          <w:szCs w:val="28"/>
          <w:lang w:val="uk-UA"/>
        </w:rPr>
        <w:t>;</w:t>
      </w:r>
    </w:p>
    <w:p w14:paraId="790DEAFB" w14:textId="177B5442" w:rsidR="00DF3CA3" w:rsidRPr="001D59ED" w:rsidRDefault="00DF3CA3" w:rsidP="001D59ED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Про звернення до селищного голови щодо працевлаштування </w:t>
      </w:r>
      <w:proofErr w:type="spellStart"/>
      <w:r>
        <w:rPr>
          <w:sz w:val="28"/>
          <w:szCs w:val="28"/>
          <w:lang w:val="uk-UA"/>
        </w:rPr>
        <w:t>Систалюка</w:t>
      </w:r>
      <w:proofErr w:type="spellEnd"/>
      <w:r>
        <w:rPr>
          <w:sz w:val="28"/>
          <w:szCs w:val="28"/>
          <w:lang w:val="uk-UA"/>
        </w:rPr>
        <w:t xml:space="preserve"> Віталія Олексійовича;</w:t>
      </w:r>
    </w:p>
    <w:p w14:paraId="3CAC7160" w14:textId="516D1715" w:rsidR="0051551E" w:rsidRDefault="00831A7D" w:rsidP="00AE0510">
      <w:pPr>
        <w:numPr>
          <w:ilvl w:val="1"/>
          <w:numId w:val="1"/>
        </w:numPr>
        <w:ind w:left="1134" w:hanging="567"/>
        <w:contextualSpacing/>
        <w:rPr>
          <w:sz w:val="28"/>
          <w:szCs w:val="28"/>
          <w:lang w:val="uk-UA"/>
        </w:rPr>
      </w:pPr>
      <w:r w:rsidRPr="006103FF">
        <w:rPr>
          <w:sz w:val="28"/>
          <w:szCs w:val="28"/>
          <w:lang w:val="uk-UA"/>
        </w:rPr>
        <w:t xml:space="preserve">  </w:t>
      </w:r>
      <w:r w:rsidR="0051551E" w:rsidRPr="006103FF">
        <w:rPr>
          <w:sz w:val="28"/>
          <w:szCs w:val="28"/>
          <w:lang w:val="uk-UA"/>
        </w:rPr>
        <w:t>Різне.</w:t>
      </w:r>
    </w:p>
    <w:p w14:paraId="611B525D" w14:textId="7033B138" w:rsidR="00AE0510" w:rsidRDefault="00AE0510" w:rsidP="00AE0510">
      <w:pPr>
        <w:ind w:left="1134"/>
        <w:contextualSpacing/>
        <w:rPr>
          <w:sz w:val="28"/>
          <w:szCs w:val="28"/>
          <w:lang w:val="uk-UA"/>
        </w:rPr>
      </w:pPr>
    </w:p>
    <w:p w14:paraId="0A229FB7" w14:textId="6D55F862" w:rsidR="00AE0510" w:rsidRDefault="00AE0510" w:rsidP="00AE0510">
      <w:pPr>
        <w:ind w:left="1134"/>
        <w:contextualSpacing/>
        <w:rPr>
          <w:sz w:val="28"/>
          <w:szCs w:val="28"/>
          <w:lang w:val="uk-UA"/>
        </w:rPr>
      </w:pPr>
    </w:p>
    <w:p w14:paraId="1626BDB1" w14:textId="77777777" w:rsidR="00AE0510" w:rsidRDefault="00AE0510" w:rsidP="00AE0510">
      <w:pPr>
        <w:ind w:left="1134"/>
        <w:contextualSpacing/>
        <w:rPr>
          <w:sz w:val="28"/>
          <w:szCs w:val="28"/>
          <w:lang w:val="uk-UA"/>
        </w:rPr>
      </w:pPr>
    </w:p>
    <w:p w14:paraId="3E86340F" w14:textId="77777777" w:rsidR="00FD5FE9" w:rsidRDefault="00FD5FE9" w:rsidP="00FD5F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Василь КАМІНСЬКИЙ</w:t>
      </w:r>
    </w:p>
    <w:p w14:paraId="3D880887" w14:textId="77777777" w:rsidR="007634D3" w:rsidRDefault="00FD5FE9">
      <w:proofErr w:type="spellStart"/>
      <w:r>
        <w:rPr>
          <w:szCs w:val="24"/>
        </w:rPr>
        <w:t>Анатолій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Лавринюк</w:t>
      </w:r>
      <w:proofErr w:type="spellEnd"/>
      <w:r>
        <w:rPr>
          <w:szCs w:val="24"/>
        </w:rPr>
        <w:t>, 21 459</w:t>
      </w:r>
    </w:p>
    <w:sectPr w:rsidR="00763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21"/>
    <w:rsid w:val="00042236"/>
    <w:rsid w:val="000C726A"/>
    <w:rsid w:val="001400D0"/>
    <w:rsid w:val="001572D3"/>
    <w:rsid w:val="001D59ED"/>
    <w:rsid w:val="00250126"/>
    <w:rsid w:val="00274362"/>
    <w:rsid w:val="00325CD8"/>
    <w:rsid w:val="003774A0"/>
    <w:rsid w:val="003C6B38"/>
    <w:rsid w:val="0041710B"/>
    <w:rsid w:val="00476100"/>
    <w:rsid w:val="004B7B53"/>
    <w:rsid w:val="0051551E"/>
    <w:rsid w:val="0057073D"/>
    <w:rsid w:val="00587721"/>
    <w:rsid w:val="005963A0"/>
    <w:rsid w:val="005A45FB"/>
    <w:rsid w:val="005E1555"/>
    <w:rsid w:val="006103FF"/>
    <w:rsid w:val="00645A97"/>
    <w:rsid w:val="006C4957"/>
    <w:rsid w:val="007634D3"/>
    <w:rsid w:val="007C1E0E"/>
    <w:rsid w:val="00826628"/>
    <w:rsid w:val="00831A7D"/>
    <w:rsid w:val="008B70E6"/>
    <w:rsid w:val="008D4432"/>
    <w:rsid w:val="00962ABE"/>
    <w:rsid w:val="00966202"/>
    <w:rsid w:val="009F5381"/>
    <w:rsid w:val="00AE0510"/>
    <w:rsid w:val="00AE61C6"/>
    <w:rsid w:val="00B17EB6"/>
    <w:rsid w:val="00B3033E"/>
    <w:rsid w:val="00B41308"/>
    <w:rsid w:val="00C61192"/>
    <w:rsid w:val="00CA46B4"/>
    <w:rsid w:val="00D75528"/>
    <w:rsid w:val="00DB7530"/>
    <w:rsid w:val="00DF3CA3"/>
    <w:rsid w:val="00E01CE1"/>
    <w:rsid w:val="00E50A6D"/>
    <w:rsid w:val="00E9309A"/>
    <w:rsid w:val="00EA0815"/>
    <w:rsid w:val="00EF70CD"/>
    <w:rsid w:val="00F54B08"/>
    <w:rsid w:val="00FD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0F76"/>
  <w15:chartTrackingRefBased/>
  <w15:docId w15:val="{8E21A972-B79E-4F2D-932C-0D9EEEC6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F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FE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41710B"/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662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202"/>
    <w:rPr>
      <w:rFonts w:ascii="Segoe UI" w:eastAsia="Times New Roman" w:hAnsi="Segoe UI" w:cs="Segoe UI"/>
      <w:sz w:val="18"/>
      <w:szCs w:val="18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4</Pages>
  <Words>5067</Words>
  <Characters>2889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2024-12-09T08:27:00Z</cp:lastPrinted>
  <dcterms:created xsi:type="dcterms:W3CDTF">2024-06-18T13:05:00Z</dcterms:created>
  <dcterms:modified xsi:type="dcterms:W3CDTF">2025-01-13T08:00:00Z</dcterms:modified>
</cp:coreProperties>
</file>